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E" w:rsidRDefault="00806BC1">
      <w:pPr>
        <w:pStyle w:val="NormalWeb"/>
        <w:jc w:val="center"/>
        <w:divId w:val="207500238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301d64f77$f9ca124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64f77$f9ca124f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0E" w:rsidRDefault="00806BC1">
      <w:pPr>
        <w:pStyle w:val="NormalWeb"/>
        <w:jc w:val="center"/>
        <w:divId w:val="2075002388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C87B0E" w:rsidRDefault="00806BC1">
      <w:pPr>
        <w:jc w:val="center"/>
        <w:divId w:val="207500238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0E" w:rsidRDefault="00806BC1">
      <w:pPr>
        <w:jc w:val="center"/>
        <w:divId w:val="2075002388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հունիս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C87B0E" w:rsidRDefault="00806BC1">
      <w:pPr>
        <w:pStyle w:val="NormalWeb"/>
        <w:jc w:val="center"/>
        <w:divId w:val="2075002388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7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ՀԵՐԹԱԿԱՆ ՆԻՍՏԻ</w:t>
      </w:r>
    </w:p>
    <w:p w:rsidR="00C87B0E" w:rsidRDefault="00806BC1">
      <w:pPr>
        <w:pStyle w:val="NormalWeb"/>
        <w:divId w:val="2075002388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9 անդամներ:</w:t>
      </w:r>
    </w:p>
    <w:p w:rsidR="00C87B0E" w:rsidRDefault="00806BC1">
      <w:pPr>
        <w:pStyle w:val="NormalWeb"/>
        <w:divId w:val="2075002388"/>
      </w:pPr>
      <w:r>
        <w:rPr>
          <w:sz w:val="27"/>
          <w:szCs w:val="27"/>
        </w:rPr>
        <w:t>Բացակա էին` Ռազմիկ Բալինյանը, Գառնիկ Դավթյանը, Սամվել Դավթյանը, Սուրեն Մելիքյանը, Սահակ Մկրտումյանը, Վարդան Մնացականյանը</w:t>
      </w:r>
    </w:p>
    <w:p w:rsidR="00C87B0E" w:rsidRDefault="00806BC1">
      <w:pPr>
        <w:pStyle w:val="NormalWeb"/>
        <w:divId w:val="2075002388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Գեվորգ Թամրազյան, Արարատ Թամրազյան, Գեվորգ Ամիրխանյան, Գագիկ Շահնազարյան, Վարդան Գրիգորյան, Գրիգոր Գեվորգյան, Սուրեն Ամյան, Վաղինակ Մարկոսյան, Վահե Հովհաննիսյան</w:t>
      </w:r>
    </w:p>
    <w:p w:rsidR="00C87B0E" w:rsidRDefault="00806BC1">
      <w:pPr>
        <w:pStyle w:val="NormalWeb"/>
        <w:divId w:val="2075002388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ղեկավար` Արմեն Սանթրոսյանը</w:t>
      </w:r>
    </w:p>
    <w:p w:rsidR="00C87B0E" w:rsidRDefault="00806BC1">
      <w:pPr>
        <w:pStyle w:val="NormalWeb"/>
        <w:divId w:val="2075002388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C87B0E" w:rsidRDefault="00806BC1">
      <w:pPr>
        <w:pStyle w:val="NormalWeb"/>
        <w:divId w:val="923950668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C87B0E" w:rsidRDefault="00806BC1">
      <w:pPr>
        <w:pStyle w:val="NormalWeb"/>
        <w:jc w:val="right"/>
        <w:divId w:val="923950668"/>
      </w:pPr>
      <w:r>
        <w:rPr>
          <w:rStyle w:val="Emphasis"/>
          <w:b/>
          <w:bCs/>
        </w:rPr>
        <w:t>/Զեկ. ԱՐՄԵՆ ՍԱՆԹՐՈՍՅԱՆ/</w:t>
      </w:r>
    </w:p>
    <w:p w:rsidR="00C87B0E" w:rsidRPr="00797992" w:rsidRDefault="00806BC1" w:rsidP="00797992">
      <w:pPr>
        <w:pStyle w:val="NormalWeb"/>
        <w:ind w:right="-567"/>
        <w:divId w:val="923950668"/>
        <w:rPr>
          <w:rFonts w:ascii="Sylfaen" w:hAnsi="Sylfaen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 «Տեղական ինքնակառավարման մասին»  օրենքի 14-րդ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6-րդ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 է.</w:t>
      </w:r>
      <w:r>
        <w:rPr>
          <w:rFonts w:ascii="Calibri" w:hAnsi="Calibri" w:cs="Calibri"/>
          <w:lang w:val="hy-AM"/>
        </w:rPr>
        <w:t>           </w:t>
      </w:r>
    </w:p>
    <w:p w:rsidR="00C87B0E" w:rsidRPr="00797992" w:rsidRDefault="00806BC1">
      <w:pPr>
        <w:pStyle w:val="NormalWeb"/>
        <w:divId w:val="923950668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 համայնքի ավագանու նիստի հետևյալ օրակարգը.</w:t>
      </w:r>
    </w:p>
    <w:p w:rsidR="00C87B0E" w:rsidRPr="00716B57" w:rsidRDefault="00806BC1">
      <w:pPr>
        <w:pStyle w:val="NormalWeb"/>
        <w:divId w:val="923950668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Դիլիջան համայնքի վարչական սահմաններում գտնվող, Դիլիջան քաղաքի Կամո փողոցի թիվ 82/1 հասցեի 1151.2քմ մակերեսով հողամասը Դիլիջանի համայնքի հողերի ֆոնդում ընդգրկելու մասին:</w:t>
      </w:r>
      <w:r>
        <w:rPr>
          <w:lang w:val="hy-AM"/>
        </w:rPr>
        <w:br/>
      </w:r>
      <w:r>
        <w:rPr>
          <w:lang w:val="hy-AM"/>
        </w:rPr>
        <w:lastRenderedPageBreak/>
        <w:t>Զեկ. Ա.Սանթրոսյան</w:t>
      </w:r>
      <w:r w:rsidR="00797992" w:rsidRPr="00797992">
        <w:rPr>
          <w:lang w:val="hy-AM"/>
        </w:rPr>
        <w:br/>
      </w: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Դիլիջան համայնքի վարչական սահմաններում գտնվող, Դիլիջան քաղաքի Կամո փողոցի թիվ 82/2 հասցեի 38.8քմ մակերեսով հողամասը Դիլիջանի համայնքի հողերի ֆոնդում ընդգրկելու մասին:</w:t>
      </w:r>
      <w:r>
        <w:rPr>
          <w:lang w:val="hy-AM"/>
        </w:rPr>
        <w:br/>
        <w:t>Զեկ. Ա. Սանթրոսյան</w:t>
      </w:r>
      <w:r w:rsidR="00797992" w:rsidRPr="00797992">
        <w:rPr>
          <w:lang w:val="hy-AM"/>
        </w:rPr>
        <w:br/>
      </w: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Դիլիջան համայնքի Դիլիջան քաղաքի Կամոյի փողոցի վերջնահատվածում, &lt;&lt;Հաղարծին&gt;&gt; ռեստորանի դիմացի տարածքում քաղ. Տիգրան Անդրիկյանին վարձակալության իրավունքով տրամադրված 80.0քմ հողամասը նախապատվության իրավունքով ուղղակի վաճառքի ձևով օտարելու համաձայնություն տալու մասին:</w:t>
      </w:r>
      <w:r>
        <w:rPr>
          <w:lang w:val="hy-AM"/>
        </w:rPr>
        <w:br/>
        <w:t>Զեկ.Ա. Սանթրոսյան</w:t>
      </w:r>
      <w:r w:rsidR="00797992" w:rsidRPr="00797992">
        <w:rPr>
          <w:lang w:val="hy-AM"/>
        </w:rPr>
        <w:br/>
        <w:t>4</w:t>
      </w:r>
      <w:r w:rsidR="00797992">
        <w:rPr>
          <w:lang w:val="hy-AM"/>
        </w:rPr>
        <w:t xml:space="preserve">. </w:t>
      </w:r>
      <w:r>
        <w:rPr>
          <w:lang w:val="hy-AM"/>
        </w:rPr>
        <w:t>Դիլիջան համայնքի վարչական սահմաններում գտնվող, Դիլիջան քաղաքի Օրջոնիկիձե փողոց 4-րդ նրբ. թիվ 80/6 հասցեի 275.4քմ մակերեսով հողամասը Դիլիջանի համայնքի հողերի ֆոնդում ընդգրկելու մասին: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Զեկ.Ա. Սանթրոսյան</w:t>
      </w:r>
      <w:r>
        <w:rPr>
          <w:lang w:val="hy-AM"/>
        </w:rPr>
        <w:br/>
        <w:t>5. Դիլիջան համայնքի Դիլիջան քաղաքի Կամոյի փողոցի վերջնահատվածում, &lt;&lt;Հաղարծին&gt;&gt; ռեստորանի դիմացի տարածքում քաղ. Տիգրան Անդրիկյանին վարձակալության իրավունքով տրամադրված 120.0քմ հողամասը նախապատվության իրավունքով ուղղակի վաճառքի ձևով օտարելու համաձայնություն տալու մասին:</w:t>
      </w:r>
      <w:r>
        <w:rPr>
          <w:lang w:val="hy-AM"/>
        </w:rPr>
        <w:br/>
        <w:t>Զեկ.Ա. Սանթրոսյան</w:t>
      </w:r>
      <w:r>
        <w:rPr>
          <w:lang w:val="hy-AM"/>
        </w:rPr>
        <w:br/>
        <w:t>6. Դիլիջան համայնքի Դիլիջան քաղաքի Առողջարանային փողոց թիվ 8/1 հասցեի 0,69938 հեկտար հողամասը «Սոլար Սոլյուշն» փակ բաժնետիրական ընկերությանը կամավոր սերվիտուտի իրավունքով տրամադրելու համաձայնություն տալու մասին:</w:t>
      </w:r>
      <w:r>
        <w:rPr>
          <w:lang w:val="hy-AM"/>
        </w:rPr>
        <w:br/>
        <w:t>Զեկ. Ա. Սանթրոսյան</w:t>
      </w:r>
      <w:r>
        <w:rPr>
          <w:lang w:val="hy-AM"/>
        </w:rPr>
        <w:br/>
        <w:t>7. Գույքի օտարման մասին:</w:t>
      </w:r>
      <w:r>
        <w:rPr>
          <w:lang w:val="hy-AM"/>
        </w:rPr>
        <w:br/>
        <w:t>Զեկ.Ա.Սանթրոսյան</w:t>
      </w:r>
      <w:r>
        <w:rPr>
          <w:lang w:val="hy-AM"/>
        </w:rPr>
        <w:br/>
        <w:t>8. Դիլիջան համայնքի Գոշ գյուղի վարչական սահմաններում գտնվող, պետական սեփականություն հանդիսացող 11-023-0339-0001 ծածկագրով հողամասից 2.74817հա և 1.34426հա մակերեսներով հողամասերի նպատակային նշանակությունների փոփոխությունը հաստատելու մասին:</w:t>
      </w:r>
      <w:r>
        <w:rPr>
          <w:lang w:val="hy-AM"/>
        </w:rPr>
        <w:br/>
        <w:t>Զեկ.Ա.Սանթրոսյան</w:t>
      </w:r>
      <w:r>
        <w:rPr>
          <w:lang w:val="hy-AM"/>
        </w:rPr>
        <w:br/>
        <w:t>9. Դիլիջան համայնքի ավագանու 2019 թվականի դեկտեմբերի 13-ի թիվ 182-Ն որոշման մեջ փոփոխություն կատարելու մասին:</w:t>
      </w:r>
      <w:r>
        <w:rPr>
          <w:lang w:val="hy-AM"/>
        </w:rPr>
        <w:br/>
        <w:t>Զեկ.Ա. Սանթրոսյան</w:t>
      </w:r>
      <w:r>
        <w:rPr>
          <w:lang w:val="hy-AM"/>
        </w:rPr>
        <w:br/>
        <w:t>10. Համայնքային ոչ առևտրային կազմակերպությունների աշխատակիցներին պարապուրդի ժամանակ վճարում կատարելու մասին:</w:t>
      </w:r>
      <w:r>
        <w:rPr>
          <w:lang w:val="hy-AM"/>
        </w:rPr>
        <w:br/>
        <w:t>Զեկ.Ա. Սանթրոսյան</w:t>
      </w:r>
      <w:r>
        <w:rPr>
          <w:lang w:val="hy-AM"/>
        </w:rPr>
        <w:br/>
        <w:t>11. Գույքի տնօրինման մասին:</w:t>
      </w:r>
      <w:r>
        <w:rPr>
          <w:lang w:val="hy-AM"/>
        </w:rPr>
        <w:br/>
        <w:t>Զեկ.Ա. Սանթրոսյան</w:t>
      </w:r>
      <w:r>
        <w:rPr>
          <w:lang w:val="hy-AM"/>
        </w:rPr>
        <w:br/>
        <w:t>12. Դիլիջան համայնքի սեփականություն հանդիսացող երկրորդական ջարդոնի աճուրդային կարգով օտարելու մասին:</w:t>
      </w:r>
      <w:r>
        <w:rPr>
          <w:lang w:val="hy-AM"/>
        </w:rPr>
        <w:br/>
        <w:t>Զեկ.Ա. Սանթրոսյան</w:t>
      </w:r>
      <w:r>
        <w:rPr>
          <w:lang w:val="hy-AM"/>
        </w:rPr>
        <w:br/>
        <w:t>13.Դիլիջան համայնքի սեփականությունը հանդիսացող բնակավայրերի հողերից 3989.4քմ ընդհանուր մակերեսով թվով 6 հողամասերը աճուրդի միջոցով օտարելու համաձայնություն տալու, ինչպես նաև մեկնարկային գները հաստատելու մասին:</w:t>
      </w:r>
      <w:r>
        <w:rPr>
          <w:lang w:val="hy-AM"/>
        </w:rPr>
        <w:br/>
        <w:t>Զեկ.Ա. Սանթրոսյան</w:t>
      </w:r>
      <w:r>
        <w:rPr>
          <w:lang w:val="hy-AM"/>
        </w:rPr>
        <w:br/>
        <w:t xml:space="preserve">14. Դիլիջան համայնքի սեփականությունը հանդիսացող հատուկ պահպանվող </w:t>
      </w:r>
      <w:r>
        <w:rPr>
          <w:lang w:val="hy-AM"/>
        </w:rPr>
        <w:lastRenderedPageBreak/>
        <w:t>տարածքների հողերից 954.0քմ հողամասը մրցույթի միջոցով վարձակալության իրավունքով տրամադրելու համաձայնություն տալու, ինչպես նաև հողամասի վարձկալության իրավունքի տարեկան վճարի մեկնարկային գինը հաստատելու մասին:</w:t>
      </w:r>
      <w:r>
        <w:rPr>
          <w:lang w:val="hy-AM"/>
        </w:rPr>
        <w:br/>
        <w:t>Զեկ.Ա. Սանթրոսյան</w:t>
      </w:r>
      <w:r>
        <w:rPr>
          <w:rFonts w:ascii="Calibri" w:hAnsi="Calibri" w:cs="Calibri"/>
          <w:color w:val="333333"/>
          <w:sz w:val="22"/>
          <w:szCs w:val="22"/>
          <w:lang w:val="hy-AM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7B0E">
        <w:trPr>
          <w:divId w:val="278729294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7B0E" w:rsidRDefault="00806BC1">
      <w:pPr>
        <w:pStyle w:val="NormalWeb"/>
        <w:divId w:val="278729294"/>
      </w:pPr>
      <w:r>
        <w:t>Որոշումն ընդունված է. /կցվում է որոշում N 59</w:t>
      </w:r>
      <w:r w:rsidR="00797992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106399313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ԿԱՄՈ ՓՈՂՈՑԻ ԹԻՎ 82/1 ՀԱՍՑԵԻ 1151.2ՔՄ ՄԱԿԵՐԵՍՈՎ ՀՈՂԱՄԱՍԸ ԴԻԼԻՋԱՆԻ ՀԱՄԱՅՆՔԻ ՀՈՂԵՐԻ ՖՈՆԴՈՒՄ ԸՆԴԳՐԿԵԼՈՒ ՄԱՍԻՆ </w:t>
      </w:r>
    </w:p>
    <w:p w:rsidR="00C87B0E" w:rsidRDefault="00806BC1">
      <w:pPr>
        <w:pStyle w:val="NormalWeb"/>
        <w:jc w:val="right"/>
        <w:divId w:val="1063993136"/>
      </w:pPr>
      <w:r>
        <w:rPr>
          <w:rStyle w:val="Emphasis"/>
          <w:b/>
          <w:bCs/>
        </w:rPr>
        <w:t>/Զեկ. ԱՐՄԵՆ ՍԱՆԹՐՈՍՅԱՆ/</w:t>
      </w:r>
    </w:p>
    <w:p w:rsidR="00C87B0E" w:rsidRPr="00797992" w:rsidRDefault="00806BC1" w:rsidP="00797992">
      <w:pPr>
        <w:pStyle w:val="NormalWeb"/>
        <w:divId w:val="1063993136"/>
      </w:pPr>
      <w:r>
        <w:t>Դիլիջան համայնքի ղեկավարի 2020թ.</w:t>
      </w:r>
      <w:r>
        <w:rPr>
          <w:rFonts w:ascii="Calibri" w:hAnsi="Calibri" w:cs="Calibri"/>
        </w:rPr>
        <w:t> </w:t>
      </w:r>
      <w:proofErr w:type="gramStart"/>
      <w:r>
        <w:t>մարտի</w:t>
      </w:r>
      <w:proofErr w:type="gramEnd"/>
      <w:r>
        <w:t xml:space="preserve"> 23-ի թիվ 103-Ա որոշմամբ առաջարկվել էր պետականորեն գրանցել Դիլիջան քաղաքի</w:t>
      </w:r>
      <w:r>
        <w:rPr>
          <w:rFonts w:ascii="Calibri" w:hAnsi="Calibri" w:cs="Calibri"/>
        </w:rPr>
        <w:t> </w:t>
      </w:r>
      <w:r>
        <w:t>Կամո փողոցի թիվ 82/1</w:t>
      </w:r>
      <w:r>
        <w:rPr>
          <w:rFonts w:ascii="Calibri" w:hAnsi="Calibri" w:cs="Calibri"/>
        </w:rPr>
        <w:t> </w:t>
      </w:r>
      <w:r>
        <w:t>հասցեի 1151.2քմ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C87B0E" w:rsidRDefault="00806BC1">
      <w:pPr>
        <w:pStyle w:val="NormalWeb"/>
        <w:divId w:val="1063993136"/>
      </w:pPr>
      <w:r>
        <w:t>Դիլիջան համայնքի, Դիլիջան քաղաքի</w:t>
      </w:r>
      <w:r>
        <w:rPr>
          <w:rFonts w:ascii="Calibri" w:hAnsi="Calibri" w:cs="Calibri"/>
        </w:rPr>
        <w:t> </w:t>
      </w:r>
      <w:r>
        <w:t>Կամո փողոցի թիվ 82/1</w:t>
      </w:r>
      <w:r>
        <w:rPr>
          <w:rFonts w:ascii="Calibri" w:hAnsi="Calibri" w:cs="Calibri"/>
        </w:rPr>
        <w:t> </w:t>
      </w:r>
      <w:r>
        <w:t>հասցեի 1151.2քմ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9"/>
        <w:gridCol w:w="1232"/>
      </w:tblGrid>
      <w:tr w:rsidR="00C87B0E">
        <w:trPr>
          <w:divId w:val="1418331814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C87B0E" w:rsidRDefault="00806BC1">
      <w:pPr>
        <w:pStyle w:val="NormalWeb"/>
        <w:divId w:val="1418331814"/>
      </w:pPr>
      <w:r>
        <w:t>Որոշումն ընդունված է. /կցվում է որոշում N 60</w:t>
      </w:r>
      <w:r w:rsidR="00797992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21138220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ԿԱՄՈ ՓՈՂՈՑԻ ԹԻՎ 82/2 ՀԱՍՑԵԻ 38.8ՔՄ ՄԱԿԵՐԵՍՈՎ ՀՈՂԱՄԱՍԸ ԴԻԼԻՋԱՆԻ ՀԱՄԱՅՆՔԻ ՀՈՂԵՐԻ ՖՈՆԴՈՒՄ ԸՆԴԳՐԿԵԼՈՒ ՄԱՍԻՆ </w:t>
      </w:r>
    </w:p>
    <w:p w:rsidR="00C87B0E" w:rsidRDefault="00806BC1">
      <w:pPr>
        <w:pStyle w:val="NormalWeb"/>
        <w:jc w:val="right"/>
        <w:divId w:val="211382206"/>
      </w:pPr>
      <w:r>
        <w:rPr>
          <w:rStyle w:val="Emphasis"/>
          <w:b/>
          <w:bCs/>
        </w:rPr>
        <w:t>/Զեկ. ԱՐՄԵՆ ՍԱՆԹՐՈՍՅԱՆ/</w:t>
      </w:r>
    </w:p>
    <w:p w:rsidR="00C87B0E" w:rsidRPr="00797992" w:rsidRDefault="00806BC1" w:rsidP="00797992">
      <w:pPr>
        <w:pStyle w:val="NormalWeb"/>
        <w:divId w:val="211382206"/>
      </w:pPr>
      <w:r>
        <w:t>Դիլիջան համայնքի ղեկավարի 2020թ.</w:t>
      </w:r>
      <w:r>
        <w:rPr>
          <w:rFonts w:ascii="Calibri" w:hAnsi="Calibri" w:cs="Calibri"/>
        </w:rPr>
        <w:t> </w:t>
      </w:r>
      <w:proofErr w:type="gramStart"/>
      <w:r>
        <w:t>մարտի</w:t>
      </w:r>
      <w:proofErr w:type="gramEnd"/>
      <w:r>
        <w:t xml:space="preserve"> 23-ի թիվ 104-Ա որոշմամբ առաջարկվել էր պետականորեն գրանցել Դիլիջան քաղաքի</w:t>
      </w:r>
      <w:r>
        <w:rPr>
          <w:rFonts w:ascii="Calibri" w:hAnsi="Calibri" w:cs="Calibri"/>
        </w:rPr>
        <w:t> </w:t>
      </w:r>
      <w:r>
        <w:t>Կամո փողոցի թիվ 82/2</w:t>
      </w:r>
      <w:r>
        <w:rPr>
          <w:rFonts w:ascii="Calibri" w:hAnsi="Calibri" w:cs="Calibri"/>
        </w:rPr>
        <w:t> </w:t>
      </w:r>
      <w:r>
        <w:t xml:space="preserve">հասցեի 38.8քմ հողամասի նկատմամբ համայնքի սեփականության իրավունքը: Նշված հողամասը </w:t>
      </w:r>
      <w:r>
        <w:lastRenderedPageBreak/>
        <w:t>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C87B0E" w:rsidRDefault="00806BC1">
      <w:pPr>
        <w:pStyle w:val="NormalWeb"/>
        <w:divId w:val="211382206"/>
      </w:pPr>
      <w:r>
        <w:t>Դիլիջան համայնքի, Դիլիջան քաղաքի</w:t>
      </w:r>
      <w:r>
        <w:rPr>
          <w:rFonts w:ascii="Calibri" w:hAnsi="Calibri" w:cs="Calibri"/>
        </w:rPr>
        <w:t> </w:t>
      </w:r>
      <w:r>
        <w:t>Կամո փողոցի թիվ 82/2</w:t>
      </w:r>
      <w:r>
        <w:rPr>
          <w:rFonts w:ascii="Calibri" w:hAnsi="Calibri" w:cs="Calibri"/>
        </w:rPr>
        <w:t> </w:t>
      </w:r>
      <w:r>
        <w:t>հասցեի 38.8քմ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</w:t>
      </w:r>
    </w:p>
    <w:p w:rsidR="00C87B0E" w:rsidRDefault="00806BC1">
      <w:pPr>
        <w:pStyle w:val="NormalWeb"/>
        <w:divId w:val="211382206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9"/>
        <w:gridCol w:w="1232"/>
      </w:tblGrid>
      <w:tr w:rsidR="00C87B0E">
        <w:trPr>
          <w:divId w:val="1351760700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C87B0E" w:rsidRDefault="00806BC1">
      <w:pPr>
        <w:pStyle w:val="NormalWeb"/>
        <w:divId w:val="1351760700"/>
      </w:pPr>
      <w:r>
        <w:t>Որոշումն ընդունված է. /կցվում է որոշում N 61</w:t>
      </w:r>
      <w:r w:rsidR="00797992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1982222614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ԿԱՄՈՅԻ ՓՈՂՈՑԻ ՎԵՐՋՆԱՀԱՏՎԱԾՈՒՄ</w:t>
      </w:r>
      <w:r w:rsidR="00797992">
        <w:rPr>
          <w:rStyle w:val="Emphasis"/>
          <w:b/>
          <w:bCs/>
        </w:rPr>
        <w:t>, &lt;&lt;</w:t>
      </w:r>
      <w:r>
        <w:rPr>
          <w:rStyle w:val="Emphasis"/>
          <w:b/>
          <w:bCs/>
        </w:rPr>
        <w:t>ՀԱՂԱՐԾԻՆ</w:t>
      </w:r>
      <w:r w:rsidR="00797992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ՌԵՍՏՈՐԱՆԻ ԴԻՄԱՑԻ ՏԱՐԱԾՔՈՒՄ ՔԱՂ. ՏԻԳՐԱՆ ԱՆԴՐԻԿՅԱՆԻՆ ՎԱՐՁԱԿԱԼՈՒԹՅԱՆ ԻՐԱՎՈՒՆՔՈՎ ՏՐԱՄԱԴՐՎԱԾ 80.0ՔՄ ՀՈՂԱՄԱՍԸ ՆԱԽԱՊԱՏՎՈՒԹՅԱՆ ԻՐԱՎՈՒՆՔՈՎ ՈՒՂՂԱԿԻ ՎԱՃԱՌՔԻ ՁԵՎՈՎ ՕՏԱՐԵԼՈՒ ՀԱՄԱՁԱՅՆՈՒԹՅՈՒՆ ՏԱԼՈՒ ՄԱՍԻՆ </w:t>
      </w:r>
    </w:p>
    <w:p w:rsidR="00C87B0E" w:rsidRDefault="00806BC1">
      <w:pPr>
        <w:pStyle w:val="NormalWeb"/>
        <w:jc w:val="right"/>
        <w:divId w:val="1982222614"/>
      </w:pPr>
      <w:r>
        <w:rPr>
          <w:rStyle w:val="Emphasis"/>
          <w:b/>
          <w:bCs/>
        </w:rPr>
        <w:t>/Զեկ. ԱՐՄԵՆ ՍԱՆԹՐՈՍՅԱՆ/</w:t>
      </w:r>
    </w:p>
    <w:p w:rsidR="00C87B0E" w:rsidRPr="00797992" w:rsidRDefault="00806BC1" w:rsidP="00797992">
      <w:pPr>
        <w:pStyle w:val="NormalWeb"/>
        <w:divId w:val="1982222614"/>
      </w:pPr>
      <w:r>
        <w:t xml:space="preserve">Դիլիջան համայնքի ղեկավարին է դիմել քաղ. </w:t>
      </w:r>
      <w:proofErr w:type="gramStart"/>
      <w:r>
        <w:t>Տիգրան Մարսելի Անդրիկյանը՝ Դիլիջան քաղաքի Կամոյի փողոցի վերջնահատվածում, &lt;&lt;Հաղարծին&gt;&gt; ռեստորանի դիմացի տարածքում իրեն վարձակալության իրավունքվ տրամադրված 80.0քմ հողամասը ուղղակի վաճառքի ձևով իրեն օտարելու խնդրանքով:</w:t>
      </w:r>
      <w:r>
        <w:br/>
        <w:t>Դիլիջանի համայնքապետարանի քաղաքաշինության և հողօգտագործման հարցերի հանձնաժողովը նշում է, որ համաձայն անշարժ գույքի նկատմամբ վարձակալության իրավունքի վկայագրի՝ թիվ 0020758, տրված 16.12.2004թ., Դիլիջան քաղաքի Կամոյի փողոցի վերջնահատվածում, &lt;&lt;Հաղարծին&gt;&gt; ռեստորանի դիմացի տարածքում գտնվող 80.0քմ հողամասի վարձակալ է հանդիսանում քաղ.</w:t>
      </w:r>
      <w:proofErr w:type="gramEnd"/>
      <w:r>
        <w:t xml:space="preserve"> </w:t>
      </w:r>
      <w:proofErr w:type="gramStart"/>
      <w:r>
        <w:t>Տիգրան Անդրիկյանը: Նշված 80.0քմ</w:t>
      </w:r>
      <w:r>
        <w:rPr>
          <w:rFonts w:ascii="Calibri" w:hAnsi="Calibri" w:cs="Calibri"/>
        </w:rPr>
        <w:t> </w:t>
      </w:r>
      <w:r>
        <w:t>մակերեսով, 11-003-0395-0002 ծածկագրով</w:t>
      </w:r>
      <w:r>
        <w:rPr>
          <w:rFonts w:ascii="Calibri" w:hAnsi="Calibri" w:cs="Calibri"/>
        </w:rPr>
        <w:t> </w:t>
      </w:r>
      <w:r>
        <w:t xml:space="preserve">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Կամոյի փողոցի վերջնահատվածում, &lt;&lt;Հաղարծին&gt;&gt; ռեստորանի դիմացի տարածքում գտնվող 80.0քմ հողամասը ուղղակի վաճառքի ձևով, նախապատվության իրավունքով, 99360 /իննսունինը հազար երեք հարյուր վաթսուն/ դրամ արժեքով օտարել քաղ.</w:t>
      </w:r>
      <w:proofErr w:type="gramEnd"/>
      <w:r>
        <w:t xml:space="preserve"> Տիգրան Անդրիկյանին</w:t>
      </w:r>
      <w:proofErr w:type="gramStart"/>
      <w:r>
        <w:t>:</w:t>
      </w:r>
      <w:proofErr w:type="gramEnd"/>
      <w:r>
        <w:br/>
      </w:r>
      <w:r>
        <w:lastRenderedPageBreak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C87B0E" w:rsidRDefault="00806BC1">
      <w:pPr>
        <w:pStyle w:val="NormalWeb"/>
        <w:divId w:val="198222261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Կամոյի փողոցի վերջնահատվածում, &lt;&lt;Հաղարծին&gt;&gt; ռեստորանի դիմացի տարածքում</w:t>
      </w:r>
      <w:r>
        <w:rPr>
          <w:rFonts w:ascii="Calibri" w:hAnsi="Calibri" w:cs="Calibri"/>
        </w:rPr>
        <w:t> </w:t>
      </w:r>
      <w:r>
        <w:t>քաղ. Տիգրան Անդրիկյանին վարձակալության իրավունքով տրամադրված</w:t>
      </w:r>
      <w:r>
        <w:rPr>
          <w:rFonts w:ascii="Calibri" w:hAnsi="Calibri" w:cs="Calibri"/>
        </w:rPr>
        <w:t> </w:t>
      </w:r>
      <w:r>
        <w:t xml:space="preserve">80.0քմ հողամասը նախապատվության իրավունքով, ուղղակի վաճառքի ձևով, 99360 /իննսունինը հազար երեք հարյուր վաթսուն/ դրամ արժեքով քաղ. Տիգրան Անդրիկյանին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7B0E">
        <w:trPr>
          <w:divId w:val="462310148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7B0E" w:rsidRDefault="00806BC1">
      <w:pPr>
        <w:pStyle w:val="NormalWeb"/>
        <w:divId w:val="462310148"/>
      </w:pPr>
      <w:r>
        <w:t>Որոշումն ընդունված է. /կցվում է որոշում N 62</w:t>
      </w:r>
      <w:r w:rsidR="00797992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210430156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ՕՐՋՈՆԻԿԻՁԵ ՓՈՂՈՑ 4-ՐԴ ՆՐԲ. ԹԻՎ 80/6 ՀԱՍՑԵԻ 275.4ՔՄ ՄԱԿԵՐԵՍՈՎ ՀՈՂԱՄԱՍԸ ԴԻԼԻՋԱՆԻ ՀԱՄԱՅՆՔԻ ՀՈՂԵՐԻ ՖՈՆԴՈՒՄ ԸՆԴԳՐԿԵԼՈՒ ՄԱՍԻՆ </w:t>
      </w:r>
    </w:p>
    <w:p w:rsidR="00C87B0E" w:rsidRDefault="00806BC1">
      <w:pPr>
        <w:pStyle w:val="NormalWeb"/>
        <w:jc w:val="right"/>
        <w:divId w:val="2104301562"/>
      </w:pPr>
      <w:r>
        <w:rPr>
          <w:rStyle w:val="Emphasis"/>
          <w:b/>
          <w:bCs/>
        </w:rPr>
        <w:t>/Զեկ. ԱՐՄԵՆ ՍԱՆԹՐՈՍՅԱՆ/</w:t>
      </w:r>
    </w:p>
    <w:p w:rsidR="00C87B0E" w:rsidRPr="00797992" w:rsidRDefault="00806BC1" w:rsidP="00797992">
      <w:pPr>
        <w:pStyle w:val="NormalWeb"/>
        <w:divId w:val="2104301562"/>
      </w:pPr>
      <w:r>
        <w:t>Դիլիջան համայնքի ղեկավարի 2020թ.</w:t>
      </w:r>
      <w:r>
        <w:rPr>
          <w:rFonts w:ascii="Calibri" w:hAnsi="Calibri" w:cs="Calibri"/>
        </w:rPr>
        <w:t> </w:t>
      </w:r>
      <w:proofErr w:type="gramStart"/>
      <w:r>
        <w:t>մայիսի</w:t>
      </w:r>
      <w:proofErr w:type="gramEnd"/>
      <w:r>
        <w:t xml:space="preserve"> 12-ի թիվ 129-Ա որոշմամբ առաջարկվել էր պետականորեն գրանցել Դիլիջան քաղաքի</w:t>
      </w:r>
      <w:r>
        <w:rPr>
          <w:rFonts w:ascii="Calibri" w:hAnsi="Calibri" w:cs="Calibri"/>
        </w:rPr>
        <w:t> </w:t>
      </w:r>
      <w:r>
        <w:t>Օրջոնիկիձե փողոց</w:t>
      </w:r>
      <w:r>
        <w:rPr>
          <w:rFonts w:ascii="Calibri" w:hAnsi="Calibri" w:cs="Calibri"/>
        </w:rPr>
        <w:t> </w:t>
      </w:r>
      <w:r>
        <w:t>4-րդ նրբ.</w:t>
      </w:r>
      <w:r>
        <w:rPr>
          <w:rFonts w:ascii="Calibri" w:hAnsi="Calibri" w:cs="Calibri"/>
        </w:rPr>
        <w:t> </w:t>
      </w:r>
      <w:proofErr w:type="gramStart"/>
      <w:r>
        <w:t>թիվ</w:t>
      </w:r>
      <w:proofErr w:type="gramEnd"/>
      <w:r>
        <w:t xml:space="preserve"> 80/6</w:t>
      </w:r>
      <w:r>
        <w:rPr>
          <w:rFonts w:ascii="Calibri" w:hAnsi="Calibri" w:cs="Calibri"/>
        </w:rPr>
        <w:t> </w:t>
      </w:r>
      <w:r>
        <w:t>հասցեի 275.4քմ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C87B0E" w:rsidRDefault="00806BC1">
      <w:pPr>
        <w:pStyle w:val="NormalWeb"/>
        <w:divId w:val="2104301562"/>
      </w:pPr>
      <w:r>
        <w:t>Դիլիջան համայնքի, Դիլիջան քաղաքի</w:t>
      </w:r>
      <w:r>
        <w:rPr>
          <w:rFonts w:ascii="Calibri" w:hAnsi="Calibri" w:cs="Calibri"/>
        </w:rPr>
        <w:t> </w:t>
      </w:r>
      <w:r>
        <w:t>Օրջոնիկիձե փողոց</w:t>
      </w:r>
      <w:r>
        <w:rPr>
          <w:rFonts w:ascii="Calibri" w:hAnsi="Calibri" w:cs="Calibri"/>
        </w:rPr>
        <w:t> </w:t>
      </w:r>
      <w:r>
        <w:t>4-րդ նրբ.</w:t>
      </w:r>
      <w:r>
        <w:rPr>
          <w:rFonts w:ascii="Calibri" w:hAnsi="Calibri" w:cs="Calibri"/>
        </w:rPr>
        <w:t> </w:t>
      </w:r>
      <w:proofErr w:type="gramStart"/>
      <w:r>
        <w:t>թիվ</w:t>
      </w:r>
      <w:proofErr w:type="gramEnd"/>
      <w:r>
        <w:t xml:space="preserve"> 80/6</w:t>
      </w:r>
      <w:r>
        <w:rPr>
          <w:rFonts w:ascii="Calibri" w:hAnsi="Calibri" w:cs="Calibri"/>
        </w:rPr>
        <w:t> </w:t>
      </w:r>
      <w:r>
        <w:t>հասցեի 275.4քմ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</w:t>
      </w:r>
    </w:p>
    <w:p w:rsidR="00C87B0E" w:rsidRDefault="00806BC1">
      <w:pPr>
        <w:pStyle w:val="NormalWeb"/>
        <w:divId w:val="2104301562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72"/>
      </w:tblGrid>
      <w:tr w:rsidR="00C87B0E">
        <w:trPr>
          <w:divId w:val="2048866856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C87B0E" w:rsidRDefault="00806BC1">
      <w:pPr>
        <w:pStyle w:val="NormalWeb"/>
        <w:divId w:val="2048866856"/>
      </w:pPr>
      <w:r>
        <w:t>Որոշումն ընդունված է. /կցվում է որոշում N 63</w:t>
      </w:r>
      <w:r w:rsidR="00797992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415634522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ԿԱՄՈՅԻ ՓՈՂՈՑԻ ՎԵՐՋՆԱՀԱՏՎԱԾՈՒՄ</w:t>
      </w:r>
      <w:r w:rsidR="00797992">
        <w:rPr>
          <w:rStyle w:val="Emphasis"/>
          <w:b/>
          <w:bCs/>
        </w:rPr>
        <w:t>, &lt;&lt;</w:t>
      </w:r>
      <w:r>
        <w:rPr>
          <w:rStyle w:val="Emphasis"/>
          <w:b/>
          <w:bCs/>
        </w:rPr>
        <w:t>ՀԱՂԱՐԾԻՆ</w:t>
      </w:r>
      <w:r w:rsidR="00797992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ՌԵՍՏՈՐԱՆԻ ԴԻՄԱՑԻ ՏԱՐԱԾՔՈՒՄ </w:t>
      </w:r>
      <w:r>
        <w:rPr>
          <w:rStyle w:val="Emphasis"/>
          <w:b/>
          <w:bCs/>
        </w:rPr>
        <w:lastRenderedPageBreak/>
        <w:t xml:space="preserve">ՔԱՂ. ՏԻԳՐԱՆ ԱՆԴՐԻԿՅԱՆԻՆ ՎԱՐՁԱԿԱԼՈՒԹՅԱՆ ԻՐԱՎՈՒՆՔՈՎ ՏՐԱՄԱԴՐՎԱԾ 120.0ՔՄ ՀՈՂԱՄԱՍԸ ՆԱԽԱՊԱՏՎՈՒԹՅԱՆ ԻՐԱՎՈՒՆՔՈՎ ՈՒՂՂԱԿԻ ՎԱՃԱՌՔԻ ՁԵՎՈՎ ՕՏԱՐԵԼՈՒ ՀԱՄԱՁԱՅՆՈՒԹՅՈՒՆ ՏԱԼՈՒ ՄԱՍԻՆ </w:t>
      </w:r>
    </w:p>
    <w:p w:rsidR="00C87B0E" w:rsidRDefault="00806BC1">
      <w:pPr>
        <w:pStyle w:val="NormalWeb"/>
        <w:jc w:val="right"/>
        <w:divId w:val="415634522"/>
      </w:pPr>
      <w:r>
        <w:rPr>
          <w:rStyle w:val="Emphasis"/>
          <w:b/>
          <w:bCs/>
        </w:rPr>
        <w:t>/Զեկ. ԱՐՄԵՆ ՍԱՆԹՐՈՍՅԱՆ/</w:t>
      </w:r>
    </w:p>
    <w:p w:rsidR="00C87B0E" w:rsidRPr="00797992" w:rsidRDefault="00806BC1" w:rsidP="00797992">
      <w:pPr>
        <w:pStyle w:val="NormalWeb"/>
        <w:divId w:val="415634522"/>
      </w:pPr>
      <w:r>
        <w:t xml:space="preserve">Դիլիջան համայնքի ղեկավարին է դիմել քաղ. </w:t>
      </w:r>
      <w:proofErr w:type="gramStart"/>
      <w:r>
        <w:t>Տիգրան Մարսելի Անդրիկյանը՝ Դիլիջան քաղաքի Կամոյի փողոցի վերջնահատվածում, &lt;&lt;Հաղարծին&gt;&gt; ռեստորանի դիմացի տարածքում իրեն վարձակալության իրավունքվ տրամադրված 120.0քմ հողամասը ուղղակի վաճառքի ձևով իրեն օտարելու խնդրանքով:</w:t>
      </w:r>
      <w:r>
        <w:br/>
        <w:t>Դիլիջանի համայնքապետարանի քաղաքաշինության և հողօգտագործման հարցերի հանձնաժողովը նշում է, որ համաձայն անշարժ գույքի նկատմամբ վարձակալության իրավունքի վկայագրի՝ թիվ 0020759, տրված 16.12.2004թ., Դիլիջան քաղաքի Կամոյի փողոցի վերջնահատվածում, &lt;&lt;Հաղարծին&gt;&gt; ռեստորանի դիմացի տարածքում գտնվող 120.0քմ հողամասի վարձակալ է հանդիսանում քաղ.</w:t>
      </w:r>
      <w:proofErr w:type="gramEnd"/>
      <w:r>
        <w:t xml:space="preserve"> </w:t>
      </w:r>
      <w:proofErr w:type="gramStart"/>
      <w:r>
        <w:t>Տիգրան Անդրիկյանը: Պետական որակավորում ունեցող անձի կողմից կատարված տեղազննման</w:t>
      </w:r>
      <w:r>
        <w:rPr>
          <w:rFonts w:ascii="Calibri" w:hAnsi="Calibri" w:cs="Calibri"/>
        </w:rPr>
        <w:t> </w:t>
      </w:r>
      <w:r>
        <w:t xml:space="preserve"> և</w:t>
      </w:r>
      <w:r>
        <w:rPr>
          <w:rFonts w:ascii="Calibri" w:hAnsi="Calibri" w:cs="Calibri"/>
        </w:rPr>
        <w:t> </w:t>
      </w:r>
      <w:r>
        <w:t xml:space="preserve"> չափագրման արդյունքում կազմված սխեմայի համաձայն՝ նշված հողամասը փաստացի բաղկացած է 53.5քմ և 66.5քմ մակերեսներով հողամասերից: Նշված 53.5քմ մակերեսով, 11-003-0396-0001 ծածկագրով և 66.5քմ մակերեսով, 11-003-0395-0002 ծածկագրով հողամասերը չեն համարվում Հայաստանի Հանրապետության Հողային օրենսգրքի 60 հոդվածով առաջադրված հողամաս, չեն գտնվում ինժեներա-տրանսպորտային օբյեկտների օտարման կամ անվտանգության գոտիներում, չեն սահմանափակում այլ անձանց իրավունքները, գտնվում են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Կամոյի փողոցի վերջնահատվածում, &lt;&lt;Հաղարծին&gt;&gt; ռեստորանի դիմացի տարածքում գտնվող 120.0քմ հողամասը, որը բաղկացած է 53.5քմ և 66.5քմ մակերեսներով հողամասերից, նախապատվության իրավունքով, ուղղակի վաճառքի ձևով, համապատասխանաբար՝ 66447 /վաթսունվեց հազար չորս հարյուր քառասունյոթ/ դրամ և 82593 /ութսուներկու հազար հինգ հարյուր իննսուներեք/ դրամ արժեքներով օտարել քաղ.</w:t>
      </w:r>
      <w:proofErr w:type="gramEnd"/>
      <w:r>
        <w:t xml:space="preserve"> Տիգրան Անդրիկյանին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C87B0E" w:rsidRDefault="00806BC1">
      <w:pPr>
        <w:pStyle w:val="NormalWeb"/>
        <w:divId w:val="415634522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Կամոյի փողոցի վերջնահատվածում, &lt;&lt;Հաղարծին&gt;&gt; ռեստորանի դիմացի տարածքում քաղ. Տիգրան Անդրիկյանին վարձակալության իրավունքով տրամադրված 120.0քմ հողամասը, որը բաղկացած է 53.5քմ և 66.5քմ մակերեսներով հողամասերից, նախապատվության իրավունքով, ուղղակի վաճառքի ձևով, համապատասխանաբար՝ 66447 /վաթսունվեց հազար չորս հարյուր քառասունյոթ/ դրամ և 82593 /ութսուներկու հազար հինգ հարյուր իննսուներեք/ դրամ արժեքներով քաղ. Տիգրան Անդրիկյանին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7B0E">
        <w:trPr>
          <w:divId w:val="353114330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7B0E" w:rsidRDefault="00806BC1">
      <w:pPr>
        <w:pStyle w:val="NormalWeb"/>
        <w:divId w:val="353114330"/>
      </w:pPr>
      <w:r>
        <w:t>Որոշումն ընդունված է. /կցվում է որոշում N 64</w:t>
      </w:r>
      <w:r w:rsidR="00797992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2053531853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ԱՌՈՂՋԱՐԱՆԱՅԻՆ ՓՈՂՈՑ ԹԻՎ 8/1 ՀԱՍՑԵԻ 0</w:t>
      </w:r>
      <w:proofErr w:type="gramStart"/>
      <w:r>
        <w:rPr>
          <w:rStyle w:val="Emphasis"/>
          <w:b/>
          <w:bCs/>
        </w:rPr>
        <w:t>,69938</w:t>
      </w:r>
      <w:proofErr w:type="gramEnd"/>
      <w:r>
        <w:rPr>
          <w:rStyle w:val="Emphasis"/>
          <w:b/>
          <w:bCs/>
        </w:rPr>
        <w:t xml:space="preserve"> ՀԵԿՏԱՐ ՀՈՂԱՄԱՍԸ</w:t>
      </w:r>
      <w:r w:rsidR="00797992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ՍՈԼԱՐ ՍՈԼՅՈՒՇՆ</w:t>
      </w:r>
      <w:r w:rsidR="00797992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ՓԱԿ ԲԱԺՆԵՏԻՐԱԿԱՆ ԸՆԿԵՐՈՒԹՅԱՆԸ ԿԱՄԱՎՈՐ ՍԵՐՎԻՏՈՒՏԻ ԻՐԱՎՈՒՆՔՈՎ ՏՐԱՄԱԴՐԵԼՈՒ ՀԱՄԱՁԱՅՆՈՒԹՅՈՒՆ ՏԱԼՈՒ ՄԱՍԻՆ </w:t>
      </w:r>
    </w:p>
    <w:p w:rsidR="00C87B0E" w:rsidRDefault="00806BC1">
      <w:pPr>
        <w:pStyle w:val="NormalWeb"/>
        <w:jc w:val="right"/>
        <w:divId w:val="2053531853"/>
      </w:pPr>
      <w:r>
        <w:rPr>
          <w:rStyle w:val="Emphasis"/>
          <w:b/>
          <w:bCs/>
        </w:rPr>
        <w:t>/Զեկ. ԱՐՄԵՆ ՍԱՆԹՐՈՍՅԱՆ/</w:t>
      </w:r>
    </w:p>
    <w:p w:rsidR="00C87B0E" w:rsidRDefault="00806BC1">
      <w:pPr>
        <w:pStyle w:val="NormalWeb"/>
        <w:divId w:val="2053531853"/>
      </w:pPr>
      <w:r>
        <w:t>Դիլիջան համայնքի ղեկավարին է դիմել Աղասի Միրզոյանի ներկայացուցիչ «Սոլար Սոլյուշն» փակ բաժնետիրական ընկերությունը Դիլիջան համայնքի սեփականությունը հանդիսացող Դիլիջան քաղաքի Առողջարանային փողոցի 8/1 հասցեի 0,69938հա մակերեսով հողամասը</w:t>
      </w:r>
      <w:r>
        <w:rPr>
          <w:rFonts w:ascii="Calibri" w:hAnsi="Calibri" w:cs="Calibri"/>
        </w:rPr>
        <w:t> </w:t>
      </w:r>
      <w:r>
        <w:t xml:space="preserve"> ընկերությանը կամավոր սերվիտուտի իրավունքով, 25 տարի ժամկետով,</w:t>
      </w:r>
      <w:r>
        <w:rPr>
          <w:rFonts w:ascii="Calibri" w:hAnsi="Calibri" w:cs="Calibri"/>
        </w:rPr>
        <w:t> </w:t>
      </w:r>
      <w:r>
        <w:t>համապատասխան վճարի դիմաց, տրամադրելու խնդրանքով:</w:t>
      </w:r>
    </w:p>
    <w:p w:rsidR="00C87B0E" w:rsidRDefault="00806BC1">
      <w:pPr>
        <w:pStyle w:val="NormalWeb"/>
        <w:divId w:val="2053531853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Դիլիջանի համայնքապետարանի քաղաքաշինության և հողօգտագործման հարցերի հանձնաժողովը նշում է, որ համաձայն անշարժ գույքի նկատմամբ իրավունքների պետական գրանցման թիվ 29072019 վկայականի 11-003-0677-0019 կադաստրային ծածկադրով 0.69938 հա մակերեսով հողամասը հանդիսանում է Դիլիջան</w:t>
      </w:r>
      <w:r>
        <w:rPr>
          <w:rFonts w:ascii="Calibri" w:hAnsi="Calibri" w:cs="Calibri"/>
        </w:rPr>
        <w:t> </w:t>
      </w:r>
      <w:r>
        <w:t xml:space="preserve"> համայնքի սեփականությունը: Հողամասը գտնվում է Աղասի Միրզոյանին սեփականության իրավունքով պատկանող ք. Դիլիջան Առողջարանային փողոց, թիվ 12 հասցեի հարևանությամբ, գտնվում է իր սեփականությունը հանդիսացող բարձրավոլտ հոսանքահաղորդման օբյեկտի անվտանգության գոտում, չի սահմանափակում այլ անձանց իրավունքները, գտնվում է բնակավայրերի հողերի տարածագնահատման տասներորդ գոտում:</w:t>
      </w:r>
      <w:r>
        <w:rPr>
          <w:rFonts w:ascii="Calibri" w:hAnsi="Calibri" w:cs="Calibri"/>
        </w:rPr>
        <w:t> </w:t>
      </w:r>
      <w:proofErr w:type="gramEnd"/>
    </w:p>
    <w:p w:rsidR="00C87B0E" w:rsidRDefault="00806BC1">
      <w:pPr>
        <w:pStyle w:val="NormalWeb"/>
        <w:divId w:val="2053531853"/>
      </w:pPr>
      <w:r>
        <w:rPr>
          <w:rFonts w:ascii="Calibri" w:hAnsi="Calibri" w:cs="Calibri"/>
        </w:rPr>
        <w:t> </w:t>
      </w:r>
      <w:r>
        <w:t>Դիլիջանի համայնքի ղեկավարն առաջարկություն է ներկայացրել համայնքի ավագանուն,</w:t>
      </w:r>
      <w:r>
        <w:rPr>
          <w:rFonts w:ascii="Calibri" w:hAnsi="Calibri" w:cs="Calibri"/>
        </w:rPr>
        <w:t> </w:t>
      </w:r>
      <w:r>
        <w:rPr>
          <w:color w:val="333333"/>
          <w:sz w:val="21"/>
          <w:szCs w:val="21"/>
        </w:rPr>
        <w:t>Դիլիջան համայնքի սեփականությունը հանդիսացող Դիլիջան քաղաքի Առողջարանային փողոցի 8/1 հասցեի 0,69938հա մակերեսով հողամասը կամավոր սերվիտուտի իրավունքով, տարեկան 105000 դրամ վարձավճարով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cs="GHEA Grapalat"/>
          <w:color w:val="333333"/>
          <w:sz w:val="21"/>
          <w:szCs w:val="21"/>
        </w:rPr>
        <w:t>«</w:t>
      </w:r>
      <w:r>
        <w:rPr>
          <w:color w:val="333333"/>
          <w:sz w:val="21"/>
          <w:szCs w:val="21"/>
        </w:rPr>
        <w:t>Սոլար Սոլյուշն» փակ բաժնետիրական ընկերությունը տրամադրելուն:</w:t>
      </w:r>
      <w:r>
        <w:rPr>
          <w:rFonts w:ascii="Calibri" w:hAnsi="Calibri" w:cs="Calibri"/>
          <w:color w:val="333333"/>
          <w:sz w:val="21"/>
          <w:szCs w:val="21"/>
        </w:rPr>
        <w:t> </w:t>
      </w:r>
    </w:p>
    <w:p w:rsidR="00C87B0E" w:rsidRPr="00797992" w:rsidRDefault="00806BC1" w:rsidP="00797992">
      <w:pPr>
        <w:pStyle w:val="NormalWeb"/>
        <w:divId w:val="2053531853"/>
      </w:pPr>
      <w:r>
        <w:t>Ղեկավարվելով Հայաստանի Հանրապետության քաղաքացիական օրեսգրքի 210-րդ, 231-րդ 216-րդ հոդվածների, Հայաստանի Հանրապետության հողային օրենսգրքի 50-րդ հոդվածի և«Տեղական ինքնակառավարման մասին» օրենքի 18-րդ հոդվածի 1-ին մասի 21-րդ կետի դրույթներով՝ համայնքի ավագանին որոշում է.</w:t>
      </w:r>
    </w:p>
    <w:p w:rsidR="00C87B0E" w:rsidRDefault="00806BC1">
      <w:pPr>
        <w:pStyle w:val="NormalWeb"/>
        <w:divId w:val="2053531853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</w:t>
      </w:r>
      <w:r>
        <w:rPr>
          <w:rFonts w:ascii="Calibri" w:hAnsi="Calibri" w:cs="Calibri"/>
        </w:rPr>
        <w:t> </w:t>
      </w:r>
      <w:r>
        <w:t>Դիլիջան համայնքի սեփականությունը հանդիսացող Դիլիջան քաղաքի Առողջարանային փողոցի 8/1 հասցեի 0,69938հա մակերեսով հողամասը կամավոր սերվիտուտի իրավունքով, 25 տարի ժամկետով, տարեկան 105000 դրամ վարձավճարով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Սոլար Սոլյուշն» փակ բաժնետիրական ընկերությանը տրամադրելու</w:t>
      </w:r>
      <w:r>
        <w:rPr>
          <w:rFonts w:ascii="Calibri" w:hAnsi="Calibri" w:cs="Calibri"/>
        </w:rPr>
        <w:t>  </w:t>
      </w:r>
      <w:r>
        <w:t xml:space="preserve">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7B0E">
        <w:trPr>
          <w:divId w:val="1163886238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7B0E" w:rsidRDefault="00806BC1">
      <w:pPr>
        <w:pStyle w:val="NormalWeb"/>
        <w:divId w:val="1163886238"/>
      </w:pPr>
      <w:r>
        <w:t>Որոշումն ընդունված է. /կցվում է որոշում N 65</w:t>
      </w:r>
      <w:r w:rsidR="00797992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823132445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ԳՈՒՅՔԻ ՕՏԱՐՄԱՆ ՄԱՍԻՆ </w:t>
      </w:r>
    </w:p>
    <w:p w:rsidR="00C87B0E" w:rsidRDefault="00806BC1">
      <w:pPr>
        <w:pStyle w:val="NormalWeb"/>
        <w:jc w:val="right"/>
        <w:divId w:val="823132445"/>
      </w:pPr>
      <w:r>
        <w:rPr>
          <w:rStyle w:val="Emphasis"/>
          <w:b/>
          <w:bCs/>
        </w:rPr>
        <w:t>/Զեկ. ԱՐՄԵՆ ՍԱՆԹՐՈՍՅԱՆ/</w:t>
      </w:r>
    </w:p>
    <w:p w:rsidR="00C87B0E" w:rsidRPr="00797992" w:rsidRDefault="00806BC1" w:rsidP="00797992">
      <w:pPr>
        <w:pStyle w:val="NormalWeb"/>
        <w:divId w:val="823132445"/>
      </w:pP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 xml:space="preserve"> 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 xml:space="preserve"> 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Դիլիջան համայնքի ղեկավարը առաջարկություն է ներկայացրել՝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համայնքի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rFonts w:cs="Sylfaen"/>
          <w:color w:val="333333"/>
        </w:rPr>
        <w:t>Մոլդովական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փողոցի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թիվ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rFonts w:cs="Arial"/>
          <w:color w:val="333333"/>
        </w:rPr>
        <w:t>5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շենքի թիվ 5,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rFonts w:cs="Sylfaen"/>
          <w:color w:val="333333"/>
        </w:rPr>
        <w:t>երեք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սենյականոց բնակարանն ուղղակի վաճառքի միջոցով</w:t>
      </w:r>
      <w:proofErr w:type="gramStart"/>
      <w:r w:rsidRPr="00797992">
        <w:rPr>
          <w:rFonts w:ascii="Calibri" w:hAnsi="Calibri" w:cs="Calibri"/>
          <w:color w:val="333333"/>
        </w:rPr>
        <w:t>  </w:t>
      </w:r>
      <w:r w:rsidRPr="00797992">
        <w:rPr>
          <w:color w:val="333333"/>
        </w:rPr>
        <w:t>վարձակալին</w:t>
      </w:r>
      <w:proofErr w:type="gramEnd"/>
      <w:r w:rsidRPr="00797992">
        <w:rPr>
          <w:color w:val="333333"/>
        </w:rPr>
        <w:t xml:space="preserve"> օտարելու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մասին:</w:t>
      </w:r>
      <w:r w:rsidRPr="00797992">
        <w:rPr>
          <w:color w:val="333333"/>
        </w:rPr>
        <w:br/>
      </w:r>
      <w:r w:rsidRPr="00797992">
        <w:rPr>
          <w:rFonts w:ascii="Calibri" w:hAnsi="Calibri" w:cs="Calibri"/>
          <w:color w:val="333333"/>
        </w:rPr>
        <w:t>    </w:t>
      </w:r>
      <w:r w:rsidRPr="00797992">
        <w:rPr>
          <w:color w:val="333333"/>
        </w:rPr>
        <w:t xml:space="preserve"> Ղեկավարվելով «Տեղական ինքնակառավարման մասին»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 xml:space="preserve"> օրենքի 18-րդ հոդվածի</w:t>
      </w:r>
      <w:r w:rsidRPr="00797992">
        <w:rPr>
          <w:rFonts w:ascii="Calibri" w:hAnsi="Calibri" w:cs="Calibri"/>
          <w:color w:val="333333"/>
        </w:rPr>
        <w:t>  </w:t>
      </w:r>
      <w:r w:rsidRPr="00797992">
        <w:rPr>
          <w:color w:val="333333"/>
        </w:rPr>
        <w:t>1-ին մասի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21-րդ կետի պահանջներով՝ համայնքի ավագանին որոշում է.</w:t>
      </w:r>
    </w:p>
    <w:p w:rsidR="00C87B0E" w:rsidRPr="00797992" w:rsidRDefault="00806BC1">
      <w:pPr>
        <w:pStyle w:val="NormalWeb"/>
        <w:divId w:val="823132445"/>
      </w:pPr>
      <w:r w:rsidRPr="00797992">
        <w:t>Տալ</w:t>
      </w:r>
      <w:r w:rsidRPr="00797992">
        <w:rPr>
          <w:rFonts w:ascii="Calibri" w:hAnsi="Calibri" w:cs="Calibri"/>
        </w:rPr>
        <w:t> </w:t>
      </w:r>
      <w:r w:rsidRPr="00797992">
        <w:rPr>
          <w:color w:val="333333"/>
        </w:rPr>
        <w:t>համաձայնություն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համայնքի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սեփականություն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հանդիսացող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Մոլդովական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փողոցի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թիվ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rFonts w:cs="Arial"/>
          <w:color w:val="333333"/>
        </w:rPr>
        <w:t>5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շենքի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թիվ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rFonts w:cs="Arial"/>
          <w:color w:val="333333"/>
        </w:rPr>
        <w:t>5</w:t>
      </w:r>
      <w:r w:rsidRPr="00797992">
        <w:rPr>
          <w:color w:val="333333"/>
        </w:rPr>
        <w:t>,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rFonts w:cs="Sylfaen"/>
          <w:color w:val="333333"/>
        </w:rPr>
        <w:t>երեք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սենյականոց՝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rFonts w:cs="Arial"/>
          <w:color w:val="333333"/>
        </w:rPr>
        <w:t>80,34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ք</w:t>
      </w:r>
      <w:r w:rsidRPr="00797992">
        <w:rPr>
          <w:color w:val="333333"/>
        </w:rPr>
        <w:t>.</w:t>
      </w:r>
      <w:r w:rsidRPr="00797992">
        <w:rPr>
          <w:color w:val="333333"/>
          <w:lang w:val="ru-RU"/>
        </w:rPr>
        <w:t>մ</w:t>
      </w:r>
      <w:r w:rsidRPr="00797992">
        <w:rPr>
          <w:color w:val="333333"/>
        </w:rPr>
        <w:t>.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ընդհանուր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մակերեսով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բնակարանը</w:t>
      </w:r>
      <w:r w:rsidRPr="00797992">
        <w:rPr>
          <w:color w:val="333333"/>
        </w:rPr>
        <w:t>,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վարձակալին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ուղղակի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վաճառքի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ձևով</w:t>
      </w:r>
      <w:r w:rsidRPr="00797992">
        <w:rPr>
          <w:color w:val="333333"/>
        </w:rPr>
        <w:t>,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120510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դրամով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(</w:t>
      </w:r>
      <w:r w:rsidRPr="00797992">
        <w:rPr>
          <w:color w:val="333333"/>
          <w:lang w:val="ru-RU"/>
        </w:rPr>
        <w:t>մեկ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քառակուսի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մետրի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համար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սահմանելով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</w:rPr>
        <w:t>1500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դրամ</w:t>
      </w:r>
      <w:r w:rsidRPr="00797992">
        <w:rPr>
          <w:color w:val="333333"/>
        </w:rPr>
        <w:t>)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օտարելու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մասին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համայնքի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ղեկավարի</w:t>
      </w:r>
      <w:r w:rsidRPr="00797992">
        <w:rPr>
          <w:rFonts w:ascii="Calibri" w:hAnsi="Calibri" w:cs="Calibri"/>
          <w:color w:val="333333"/>
        </w:rPr>
        <w:t> </w:t>
      </w:r>
      <w:r w:rsidRPr="00797992">
        <w:rPr>
          <w:color w:val="333333"/>
          <w:lang w:val="ru-RU"/>
        </w:rPr>
        <w:t>առաջարկությանը</w:t>
      </w:r>
      <w:r w:rsidRPr="00797992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32"/>
      </w:tblGrid>
      <w:tr w:rsidR="00C87B0E">
        <w:trPr>
          <w:divId w:val="719864725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 w:rsidP="00716B5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 w:rsidR="00716B57">
              <w:rPr>
                <w:rFonts w:ascii="GHEA Grapalat" w:eastAsia="Times New Roman" w:hAnsi="GHEA Grapala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 w:rsidP="00716B5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</w:t>
            </w:r>
            <w:r w:rsidR="00716B57">
              <w:rPr>
                <w:rFonts w:ascii="GHEA Grapalat" w:eastAsia="Times New Roman" w:hAnsi="GHEA Grapalat"/>
              </w:rPr>
              <w:t>1</w:t>
            </w:r>
            <w:bookmarkStart w:id="0" w:name="_GoBack"/>
            <w:bookmarkEnd w:id="0"/>
          </w:p>
        </w:tc>
      </w:tr>
    </w:tbl>
    <w:p w:rsidR="00C87B0E" w:rsidRDefault="00806BC1">
      <w:pPr>
        <w:pStyle w:val="NormalWeb"/>
        <w:divId w:val="719864725"/>
      </w:pPr>
      <w:r>
        <w:t>Որոշումն ընդունված է. /կցվում է որոշում N 66</w:t>
      </w:r>
      <w:r w:rsidR="00797992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125895201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ԳՈՇ ԳՅՈՒՂԻ ՎԱՐՉԱԿԱՆ ՍԱՀՄԱՆՆԵՐՈՒՄ ԳՏՆՎՈՂ, ՊԵՏԱԿԱՆ ՍԵՓԱԿԱՆՈՒԹՅՈՒՆ ՀԱՆԴԻՍԱՑՈՂ 11-023-0339-0001 ԾԱԾԿԱԳՐՈՎ ՀՈՂԱՄԱՍԻՑ 2.74817ՀԱ ԵՎ 1.34426ՀԱ ՄԱԿԵՐԵՍՆԵՐՈՎ ՀՈՂԱՄԱՍԵՐԻ ՆՊԱՏԱԿԱՅԻՆ ՆՇԱՆԱԿՈՒԹՅՈՒՆՆԵՐԻ ՓՈՓՈԽՈՒԹՅՈՒՆԸ ՀԱՍՏԱՏԵԼՈՒ ՄԱՍԻՆ </w:t>
      </w:r>
    </w:p>
    <w:p w:rsidR="00C87B0E" w:rsidRDefault="00806BC1">
      <w:pPr>
        <w:pStyle w:val="NormalWeb"/>
        <w:jc w:val="right"/>
        <w:divId w:val="1258952019"/>
      </w:pPr>
      <w:r>
        <w:rPr>
          <w:rStyle w:val="Emphasis"/>
          <w:b/>
          <w:bCs/>
        </w:rPr>
        <w:t>/Զեկ. ԱՐՄԵՆ ՍԱՆԹՐՈՍՅԱՆ/</w:t>
      </w:r>
    </w:p>
    <w:p w:rsidR="00C87B0E" w:rsidRPr="00797992" w:rsidRDefault="00806BC1" w:rsidP="00797992">
      <w:pPr>
        <w:pStyle w:val="NormalWeb"/>
        <w:divId w:val="1258952019"/>
      </w:pPr>
      <w:r>
        <w:t xml:space="preserve">Հիմք ընդունելով Հայաստանի Հանրապետության վարչապետի 2001թ. </w:t>
      </w:r>
      <w:proofErr w:type="gramStart"/>
      <w:r>
        <w:t>օգոստոսի</w:t>
      </w:r>
      <w:proofErr w:type="gramEnd"/>
      <w:r>
        <w:t xml:space="preserve"> 13-ի թիվ 599 որոշմամբ ստեղծված &lt;&lt;Հողերի օգտագործման ժամանակավոր սխեմաների համաձայնեցման միջգերատեսչական հանձնաժողովի&gt;&gt; 2020թ. </w:t>
      </w:r>
      <w:proofErr w:type="gramStart"/>
      <w:r>
        <w:t>հունիսի</w:t>
      </w:r>
      <w:proofErr w:type="gramEnd"/>
      <w:r>
        <w:t xml:space="preserve"> 1-ի թիվ 45 եզրակացությունը և ղեկավարվելով Հայաստանի Հանրապետության կառավարության 2011թ. </w:t>
      </w:r>
      <w:proofErr w:type="gramStart"/>
      <w:r>
        <w:t>դեկտեմբերի</w:t>
      </w:r>
      <w:proofErr w:type="gramEnd"/>
      <w:r>
        <w:t xml:space="preserve"> 29-ի &lt;&lt;Հողերի օգտագործման ժամանակավոր սխեմաներ կազմելու կարգը հաստատելու մասին&gt;&gt; թիվ 1918-Ն որոշման 2-րդ կետի և &lt;&lt;Տեղական ինքնակառավարման մասին&gt;&gt; օրենքի 18-րդ հոդվածի 1-ին մասի 31-րդ կետի պահանջներով՝ համայնքի ավագանին որոշում է.</w:t>
      </w:r>
    </w:p>
    <w:p w:rsidR="00C87B0E" w:rsidRDefault="00806BC1">
      <w:pPr>
        <w:pStyle w:val="NormalWeb"/>
        <w:divId w:val="1258952019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 xml:space="preserve">Հաստատել Դիլիջան համայնքի Գոշ գյուղի վարչական սահմաններում գտնվող, պետական սեփականություն հանդիսացող 11-023-0339-0001 ծածկագրով անտառային նշանակության հողամասից 2.74817հա և 1.34426հա մակերեսներով հողամասերի նպատակային նշանակությունների փոփոխությունը, որպես հատուկ պահպանվող </w:t>
      </w:r>
      <w:r>
        <w:lastRenderedPageBreak/>
        <w:t>տարածքների հողերի, գործառնական նշանակությունը՝ հանգստի համար նախատեսված հողերի /կցվում է հողամասի գլխավոր հատակագիծը/:</w:t>
      </w:r>
      <w:r>
        <w:br/>
        <w:t>2.</w:t>
      </w:r>
      <w:r>
        <w:rPr>
          <w:rFonts w:ascii="Calibri" w:hAnsi="Calibri" w:cs="Calibri"/>
        </w:rPr>
        <w:t> </w:t>
      </w:r>
      <w:r>
        <w:t>&lt;&lt;Քաղաքաշինության մասին&gt;&gt;</w:t>
      </w:r>
      <w:r>
        <w:rPr>
          <w:rFonts w:ascii="Calibri" w:hAnsi="Calibri" w:cs="Calibri"/>
        </w:rPr>
        <w:t> </w:t>
      </w:r>
      <w:r>
        <w:t xml:space="preserve">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3.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7B0E">
        <w:trPr>
          <w:divId w:val="1860504249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7B0E" w:rsidRDefault="00806BC1">
      <w:pPr>
        <w:pStyle w:val="NormalWeb"/>
        <w:divId w:val="1860504249"/>
      </w:pPr>
      <w:r>
        <w:t>Որոշումն ընդունված է. /կցվում է որոշում N 67</w:t>
      </w:r>
      <w:r w:rsidR="00797992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167414151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2019 ԹՎԱԿԱՆԻ ԴԵԿՏԵՄԲԵՐԻ 13-Ի N 182-Ն ՈՐՈՇՄԱՆ ՄԵՋ ՓՈՓՈԽՈՒԹՅՈՒՆ ԿԱՏԱՐԵԼՈՒ ՄԱՍԻՆ </w:t>
      </w:r>
    </w:p>
    <w:p w:rsidR="00C87B0E" w:rsidRDefault="00806BC1">
      <w:pPr>
        <w:pStyle w:val="NormalWeb"/>
        <w:jc w:val="right"/>
        <w:divId w:val="1674141512"/>
      </w:pPr>
      <w:r>
        <w:rPr>
          <w:rStyle w:val="Emphasis"/>
          <w:b/>
          <w:bCs/>
        </w:rPr>
        <w:t>/Զեկ. ԱՐՄԵՆ ՍԱՆԹՐՈՍՅԱՆ/</w:t>
      </w:r>
    </w:p>
    <w:p w:rsidR="00C87B0E" w:rsidRPr="00797992" w:rsidRDefault="00806BC1" w:rsidP="00797992">
      <w:pPr>
        <w:pStyle w:val="NormalWeb"/>
        <w:divId w:val="1674141512"/>
      </w:pP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Հիմք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ընդունելով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Հայաստանի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Հանրապետության</w:t>
      </w:r>
      <w:r w:rsidRPr="00797992">
        <w:rPr>
          <w:rFonts w:ascii="Calibri" w:hAnsi="Calibri" w:cs="Calibri"/>
        </w:rPr>
        <w:t> </w:t>
      </w:r>
      <w:proofErr w:type="gramStart"/>
      <w:r w:rsidRPr="00797992">
        <w:rPr>
          <w:rFonts w:cs="Sylfaen"/>
          <w:lang w:val="ru-RU"/>
        </w:rPr>
        <w:t>Կառավարության</w:t>
      </w:r>
      <w:r w:rsidRPr="00797992">
        <w:rPr>
          <w:rFonts w:ascii="Calibri" w:hAnsi="Calibri" w:cs="Calibri"/>
        </w:rPr>
        <w:t> </w:t>
      </w:r>
      <w:r w:rsidRPr="00797992">
        <w:rPr>
          <w:rFonts w:cstheme="minorBidi"/>
        </w:rPr>
        <w:t xml:space="preserve"> 2019</w:t>
      </w:r>
      <w:proofErr w:type="gramEnd"/>
      <w:r w:rsidRPr="00797992">
        <w:rPr>
          <w:rFonts w:cstheme="minorBidi"/>
        </w:rPr>
        <w:t xml:space="preserve"> </w:t>
      </w:r>
      <w:r w:rsidRPr="00797992">
        <w:rPr>
          <w:rFonts w:cs="Sylfaen"/>
          <w:lang w:val="ru-RU"/>
        </w:rPr>
        <w:t>թվականի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</w:rPr>
        <w:t>դեկտեմբերի</w:t>
      </w:r>
      <w:r w:rsidRPr="00797992">
        <w:rPr>
          <w:rFonts w:cstheme="minorBidi"/>
        </w:rPr>
        <w:t xml:space="preserve"> </w:t>
      </w:r>
      <w:r w:rsidRPr="00797992">
        <w:rPr>
          <w:rFonts w:ascii="Calibri" w:hAnsi="Calibri" w:cs="Calibri"/>
          <w:lang w:val="hy-AM"/>
        </w:rPr>
        <w:t>  </w:t>
      </w:r>
      <w:r w:rsidRPr="00797992">
        <w:rPr>
          <w:rFonts w:cstheme="minorBidi"/>
          <w:lang w:val="hy-AM"/>
        </w:rPr>
        <w:t>26</w:t>
      </w:r>
      <w:r w:rsidRPr="00797992">
        <w:rPr>
          <w:rFonts w:cstheme="minorBidi"/>
        </w:rPr>
        <w:t>-</w:t>
      </w:r>
      <w:r w:rsidRPr="00797992">
        <w:rPr>
          <w:rFonts w:cs="Sylfaen"/>
          <w:lang w:val="ru-RU"/>
        </w:rPr>
        <w:t>ի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թիվ</w:t>
      </w:r>
      <w:r w:rsidRPr="00797992">
        <w:rPr>
          <w:rFonts w:cstheme="minorBidi"/>
        </w:rPr>
        <w:t xml:space="preserve"> 1919-</w:t>
      </w:r>
      <w:r w:rsidRPr="00797992">
        <w:rPr>
          <w:rFonts w:cs="Sylfaen"/>
          <w:lang w:val="ru-RU"/>
        </w:rPr>
        <w:t>Ն</w:t>
      </w:r>
      <w:r w:rsidRPr="00797992">
        <w:rPr>
          <w:rFonts w:cstheme="minorBidi"/>
        </w:rPr>
        <w:t>,2003</w:t>
      </w:r>
      <w:r w:rsidRPr="00797992">
        <w:rPr>
          <w:rFonts w:cs="Sylfaen"/>
        </w:rPr>
        <w:t>թվականի</w:t>
      </w:r>
      <w:r w:rsidRPr="00797992">
        <w:rPr>
          <w:rFonts w:cstheme="minorBidi"/>
        </w:rPr>
        <w:t xml:space="preserve"> 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</w:rPr>
        <w:t>դեկտեմբերի</w:t>
      </w:r>
      <w:r w:rsidRPr="00797992">
        <w:rPr>
          <w:rFonts w:ascii="Calibri" w:hAnsi="Calibri" w:cs="Calibri"/>
        </w:rPr>
        <w:t> </w:t>
      </w:r>
      <w:r w:rsidRPr="00797992">
        <w:rPr>
          <w:rFonts w:cstheme="minorBidi"/>
        </w:rPr>
        <w:t xml:space="preserve"> 24-</w:t>
      </w:r>
      <w:r w:rsidRPr="00797992">
        <w:rPr>
          <w:rFonts w:cs="Sylfaen"/>
        </w:rPr>
        <w:t>ի</w:t>
      </w:r>
      <w:r w:rsidRPr="00797992">
        <w:rPr>
          <w:rFonts w:cstheme="minorBidi"/>
        </w:rPr>
        <w:t xml:space="preserve"> </w:t>
      </w:r>
      <w:r w:rsidRPr="00797992">
        <w:rPr>
          <w:rFonts w:cs="Sylfaen"/>
        </w:rPr>
        <w:t>թիվ</w:t>
      </w:r>
      <w:r w:rsidRPr="00797992">
        <w:rPr>
          <w:rFonts w:cstheme="minorBidi"/>
        </w:rPr>
        <w:t xml:space="preserve"> 1937-</w:t>
      </w:r>
      <w:r w:rsidRPr="00797992">
        <w:rPr>
          <w:rFonts w:cs="Sylfaen"/>
        </w:rPr>
        <w:t>Ն</w:t>
      </w:r>
      <w:r w:rsidRPr="00797992">
        <w:rPr>
          <w:rFonts w:cstheme="minorBidi"/>
        </w:rPr>
        <w:t xml:space="preserve"> </w:t>
      </w:r>
      <w:r w:rsidRPr="00797992">
        <w:rPr>
          <w:rFonts w:cs="Sylfaen"/>
        </w:rPr>
        <w:t>և</w:t>
      </w:r>
      <w:r w:rsidRPr="00797992">
        <w:rPr>
          <w:rFonts w:cstheme="minorBidi"/>
        </w:rPr>
        <w:t xml:space="preserve"> 2020</w:t>
      </w:r>
      <w:r w:rsidRPr="00797992">
        <w:rPr>
          <w:rFonts w:cs="Sylfaen"/>
        </w:rPr>
        <w:t>թվականի</w:t>
      </w:r>
      <w:r w:rsidRPr="00797992">
        <w:rPr>
          <w:rFonts w:cstheme="minorBidi"/>
        </w:rPr>
        <w:t xml:space="preserve"> </w:t>
      </w:r>
      <w:r w:rsidRPr="00797992">
        <w:rPr>
          <w:rFonts w:cs="Sylfaen"/>
        </w:rPr>
        <w:t>մայիսի</w:t>
      </w:r>
      <w:r w:rsidRPr="00797992">
        <w:rPr>
          <w:rFonts w:cstheme="minorBidi"/>
        </w:rPr>
        <w:t xml:space="preserve"> 27-</w:t>
      </w:r>
      <w:r w:rsidRPr="00797992">
        <w:rPr>
          <w:rFonts w:cs="Sylfaen"/>
        </w:rPr>
        <w:t>ի</w:t>
      </w:r>
      <w:r w:rsidRPr="00797992">
        <w:rPr>
          <w:rFonts w:cstheme="minorBidi"/>
        </w:rPr>
        <w:t xml:space="preserve"> </w:t>
      </w:r>
      <w:r w:rsidRPr="00797992">
        <w:rPr>
          <w:rFonts w:cs="Sylfaen"/>
        </w:rPr>
        <w:t>թիվ</w:t>
      </w:r>
      <w:r w:rsidRPr="00797992">
        <w:rPr>
          <w:rFonts w:cstheme="minorBidi"/>
        </w:rPr>
        <w:t xml:space="preserve"> 867-</w:t>
      </w:r>
      <w:r w:rsidRPr="00797992">
        <w:rPr>
          <w:rFonts w:cs="Sylfaen"/>
        </w:rPr>
        <w:t>Ն</w:t>
      </w:r>
      <w:r w:rsidRPr="00797992">
        <w:rPr>
          <w:rFonts w:cstheme="minorBidi"/>
        </w:rPr>
        <w:t xml:space="preserve"> 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որոշում</w:t>
      </w:r>
      <w:r w:rsidRPr="00797992">
        <w:rPr>
          <w:rFonts w:cs="Sylfaen"/>
        </w:rPr>
        <w:t>ները</w:t>
      </w:r>
      <w:r w:rsidRPr="00797992">
        <w:rPr>
          <w:rFonts w:cs="Sylfaen"/>
          <w:lang w:val="ru-RU"/>
        </w:rPr>
        <w:t>ը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</w:rPr>
        <w:t>և</w:t>
      </w:r>
      <w:r w:rsidRPr="00797992">
        <w:rPr>
          <w:rFonts w:ascii="Calibri" w:hAnsi="Calibri" w:cs="Calibri"/>
        </w:rPr>
        <w:t>  </w:t>
      </w:r>
      <w:r w:rsidRPr="00797992">
        <w:rPr>
          <w:rFonts w:cs="Sylfaen"/>
          <w:lang w:val="ru-RU"/>
        </w:rPr>
        <w:t>ղեկավարվելով</w:t>
      </w:r>
      <w:r w:rsidRPr="00797992">
        <w:rPr>
          <w:rFonts w:ascii="Calibri" w:hAnsi="Calibri" w:cs="Calibri"/>
        </w:rPr>
        <w:t> </w:t>
      </w:r>
      <w:r w:rsidRPr="00797992">
        <w:rPr>
          <w:rFonts w:cs="GHEA Grapalat"/>
        </w:rPr>
        <w:t>«</w:t>
      </w:r>
      <w:r w:rsidRPr="00797992">
        <w:rPr>
          <w:rFonts w:cs="Sylfaen"/>
          <w:lang w:val="ru-RU"/>
        </w:rPr>
        <w:t>Տեղական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ինքնակառավարման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մասին</w:t>
      </w:r>
      <w:r w:rsidRPr="00797992">
        <w:rPr>
          <w:rFonts w:cstheme="minorBidi"/>
        </w:rPr>
        <w:t>»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օրենքի</w:t>
      </w:r>
      <w:r w:rsidRPr="00797992">
        <w:rPr>
          <w:rFonts w:cstheme="minorBidi"/>
        </w:rPr>
        <w:t xml:space="preserve"> 18-</w:t>
      </w:r>
      <w:r w:rsidRPr="00797992">
        <w:rPr>
          <w:rFonts w:cs="Sylfaen"/>
          <w:lang w:val="ru-RU"/>
        </w:rPr>
        <w:t>րդ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հոդվածի</w:t>
      </w:r>
      <w:r w:rsidRPr="00797992">
        <w:rPr>
          <w:rFonts w:cstheme="minorBidi"/>
        </w:rPr>
        <w:t xml:space="preserve"> 1-</w:t>
      </w:r>
      <w:r w:rsidRPr="00797992">
        <w:rPr>
          <w:rFonts w:cs="Sylfaen"/>
        </w:rPr>
        <w:t>ին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</w:rPr>
        <w:t>մասի</w:t>
      </w:r>
      <w:r w:rsidRPr="00797992">
        <w:rPr>
          <w:rFonts w:cstheme="minorBidi"/>
        </w:rPr>
        <w:t xml:space="preserve"> </w:t>
      </w:r>
      <w:r w:rsidRPr="00797992">
        <w:rPr>
          <w:rFonts w:ascii="Calibri" w:hAnsi="Calibri" w:cs="Calibri"/>
        </w:rPr>
        <w:t> </w:t>
      </w:r>
      <w:r w:rsidRPr="00797992">
        <w:rPr>
          <w:rFonts w:cstheme="minorBidi"/>
        </w:rPr>
        <w:t xml:space="preserve"> 5-</w:t>
      </w:r>
      <w:r w:rsidRPr="00797992">
        <w:rPr>
          <w:rFonts w:cs="Sylfaen"/>
          <w:lang w:val="ru-RU"/>
        </w:rPr>
        <w:t>րդ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  <w:lang w:val="ru-RU"/>
        </w:rPr>
        <w:t>կետով՝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</w:rPr>
        <w:t>համայնքի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</w:rPr>
        <w:t>ավագանին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</w:rPr>
        <w:t>որոշում</w:t>
      </w:r>
      <w:r w:rsidRPr="00797992">
        <w:rPr>
          <w:rFonts w:ascii="Calibri" w:hAnsi="Calibri" w:cs="Calibri"/>
        </w:rPr>
        <w:t> </w:t>
      </w:r>
      <w:r w:rsidRPr="00797992">
        <w:rPr>
          <w:rFonts w:cs="Sylfaen"/>
        </w:rPr>
        <w:t>է</w:t>
      </w:r>
      <w:r w:rsidRPr="00797992">
        <w:rPr>
          <w:rFonts w:cstheme="minorBidi"/>
        </w:rPr>
        <w:t>.</w:t>
      </w:r>
      <w:r w:rsidRPr="00797992">
        <w:rPr>
          <w:rFonts w:ascii="Calibri" w:hAnsi="Calibri" w:cs="Calibri"/>
        </w:rPr>
        <w:t> </w:t>
      </w:r>
      <w:r w:rsidRPr="00797992">
        <w:rPr>
          <w:rFonts w:cs="Calibri"/>
        </w:rPr>
        <w:t xml:space="preserve"> </w:t>
      </w:r>
      <w:r w:rsidRPr="00797992">
        <w:rPr>
          <w:rFonts w:ascii="Calibri" w:hAnsi="Calibri" w:cs="Calibri"/>
        </w:rPr>
        <w:t> </w:t>
      </w:r>
      <w:r w:rsidRPr="00797992">
        <w:rPr>
          <w:rFonts w:cs="Calibri"/>
        </w:rPr>
        <w:t xml:space="preserve"> </w:t>
      </w:r>
      <w:r w:rsidRPr="00797992">
        <w:rPr>
          <w:rFonts w:ascii="Calibri" w:hAnsi="Calibri" w:cs="Calibri"/>
        </w:rPr>
        <w:t> </w:t>
      </w:r>
      <w:r w:rsidRPr="00797992">
        <w:rPr>
          <w:rFonts w:cs="Calibri"/>
        </w:rPr>
        <w:t xml:space="preserve"> </w:t>
      </w:r>
      <w:r w:rsidRPr="00797992">
        <w:rPr>
          <w:rFonts w:ascii="Calibri" w:hAnsi="Calibri" w:cs="Calibri"/>
        </w:rPr>
        <w:t> </w:t>
      </w:r>
    </w:p>
    <w:p w:rsidR="00C87B0E" w:rsidRPr="00797992" w:rsidRDefault="00806BC1">
      <w:pPr>
        <w:pStyle w:val="NormalWeb"/>
        <w:divId w:val="1674141512"/>
      </w:pPr>
      <w:r w:rsidRPr="00797992">
        <w:rPr>
          <w:lang w:val="ru-RU"/>
        </w:rPr>
        <w:t>Դիլիջան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համայնքի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ավագանու</w:t>
      </w:r>
      <w:r w:rsidRPr="00797992">
        <w:rPr>
          <w:rFonts w:ascii="Calibri" w:hAnsi="Calibri" w:cs="Calibri"/>
        </w:rPr>
        <w:t> </w:t>
      </w:r>
      <w:r w:rsidRPr="00797992">
        <w:t>201</w:t>
      </w:r>
      <w:r w:rsidRPr="00797992">
        <w:rPr>
          <w:lang w:val="hy-AM"/>
        </w:rPr>
        <w:t>9</w:t>
      </w:r>
      <w:r w:rsidRPr="00797992">
        <w:rPr>
          <w:rFonts w:ascii="Calibri" w:hAnsi="Calibri" w:cs="Calibri"/>
          <w:lang w:val="hy-AM"/>
        </w:rPr>
        <w:t> </w:t>
      </w:r>
      <w:r w:rsidRPr="00797992">
        <w:rPr>
          <w:lang w:val="ru-RU"/>
        </w:rPr>
        <w:t>թվականի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դեկտեմբերի</w:t>
      </w:r>
      <w:r w:rsidRPr="00797992">
        <w:t xml:space="preserve"> 13-</w:t>
      </w:r>
      <w:r w:rsidRPr="00797992">
        <w:rPr>
          <w:lang w:val="ru-RU"/>
        </w:rPr>
        <w:t>ի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թիվ</w:t>
      </w:r>
      <w:r w:rsidRPr="00797992">
        <w:rPr>
          <w:rFonts w:ascii="Calibri" w:hAnsi="Calibri" w:cs="Calibri"/>
        </w:rPr>
        <w:t> </w:t>
      </w:r>
      <w:r w:rsidRPr="00797992">
        <w:rPr>
          <w:lang w:val="hy-AM"/>
        </w:rPr>
        <w:t>182</w:t>
      </w:r>
      <w:r w:rsidRPr="00797992">
        <w:t>-</w:t>
      </w:r>
      <w:r w:rsidRPr="00797992">
        <w:rPr>
          <w:lang w:val="ru-RU"/>
        </w:rPr>
        <w:t>Ն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որոշմամբ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հաստատված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համայնքի</w:t>
      </w:r>
      <w:r w:rsidRPr="00797992">
        <w:t xml:space="preserve"> 2020 </w:t>
      </w:r>
      <w:r w:rsidRPr="00797992">
        <w:rPr>
          <w:lang w:val="ru-RU"/>
        </w:rPr>
        <w:t>թվականի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բյուջեում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կատարել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հետևյալ</w:t>
      </w:r>
      <w:r w:rsidRPr="00797992">
        <w:rPr>
          <w:rFonts w:ascii="Calibri" w:hAnsi="Calibri" w:cs="Calibri"/>
        </w:rPr>
        <w:t> </w:t>
      </w:r>
      <w:r w:rsidRPr="00797992">
        <w:rPr>
          <w:lang w:val="ru-RU"/>
        </w:rPr>
        <w:t>փոփոխությունները</w:t>
      </w:r>
      <w:r w:rsidRPr="00797992">
        <w:t>.</w:t>
      </w:r>
      <w:r w:rsidRPr="00797992">
        <w:rPr>
          <w:rFonts w:ascii="Calibri" w:hAnsi="Calibri" w:cs="Calibri"/>
        </w:rPr>
        <w:t>   </w:t>
      </w:r>
    </w:p>
    <w:p w:rsidR="00C87B0E" w:rsidRPr="00797992" w:rsidRDefault="00806BC1" w:rsidP="00797992">
      <w:pPr>
        <w:pStyle w:val="NormalWeb"/>
        <w:spacing w:before="0" w:beforeAutospacing="0" w:after="0" w:afterAutospacing="0"/>
        <w:ind w:left="720" w:hanging="360"/>
        <w:divId w:val="1674141512"/>
      </w:pPr>
      <w:r w:rsidRPr="00797992">
        <w:rPr>
          <w:rFonts w:eastAsia="GHEA Grapalat" w:cs="GHEA Grapalat"/>
        </w:rPr>
        <w:t>1.</w:t>
      </w:r>
      <w:r w:rsidRPr="00797992">
        <w:rPr>
          <w:rFonts w:ascii="Calibri" w:eastAsia="GHEA Grapalat" w:hAnsi="Calibri" w:cs="Calibri"/>
        </w:rPr>
        <w:t>    </w:t>
      </w:r>
      <w:r w:rsidRPr="00797992">
        <w:rPr>
          <w:rFonts w:eastAsia="GHEA Grapalat"/>
        </w:rPr>
        <w:t xml:space="preserve"> </w:t>
      </w:r>
      <w:r w:rsidRPr="00797992">
        <w:t>Դիլիջան համայնքի 2020 թվականի բյուջեի վարչական մասի եկամտային բաժնում կատարել հետևյալ փոփոխությունները՝</w:t>
      </w:r>
      <w:r w:rsidR="00797992">
        <w:br/>
      </w:r>
      <w:r w:rsidRPr="00797992">
        <w:t>ա</w:t>
      </w:r>
      <w:proofErr w:type="gramStart"/>
      <w:r w:rsidRPr="00797992">
        <w:t>)«</w:t>
      </w:r>
      <w:proofErr w:type="gramEnd"/>
      <w:r w:rsidRPr="00797992">
        <w:t>Այլ ընթացիկ դրամաշնորհներ համայնքներին» հոդվածով եկամուտներն ավելացնել  386100(Երեք հարյուր</w:t>
      </w:r>
      <w:r w:rsidRPr="00797992">
        <w:rPr>
          <w:rFonts w:ascii="Calibri" w:hAnsi="Calibri" w:cs="Calibri"/>
        </w:rPr>
        <w:t> </w:t>
      </w:r>
      <w:r w:rsidRPr="00797992">
        <w:t xml:space="preserve"> ութսունվեց հազար մեկ հարյուր) </w:t>
      </w:r>
      <w:r w:rsidRPr="00797992">
        <w:rPr>
          <w:rFonts w:ascii="Calibri" w:hAnsi="Calibri" w:cs="Calibri"/>
          <w:lang w:val="hy-AM"/>
        </w:rPr>
        <w:t> </w:t>
      </w:r>
      <w:r w:rsidRPr="00797992">
        <w:t xml:space="preserve">ՀՀ </w:t>
      </w:r>
      <w:r w:rsidRPr="00797992">
        <w:rPr>
          <w:lang w:val="ru-RU"/>
        </w:rPr>
        <w:t>դրամ</w:t>
      </w:r>
    </w:p>
    <w:p w:rsidR="00C87B0E" w:rsidRPr="00797992" w:rsidRDefault="00797992">
      <w:pPr>
        <w:pStyle w:val="NormalWeb"/>
        <w:divId w:val="1674141512"/>
      </w:pPr>
      <w:r>
        <w:rPr>
          <w:rFonts w:ascii="Calibri" w:hAnsi="Calibri" w:cs="Calibri"/>
        </w:rPr>
        <w:t>            </w:t>
      </w:r>
      <w:r w:rsidR="00806BC1" w:rsidRPr="00797992">
        <w:t xml:space="preserve"> </w:t>
      </w:r>
      <w:proofErr w:type="gramStart"/>
      <w:r w:rsidR="00806BC1" w:rsidRPr="00797992">
        <w:t>բ)«</w:t>
      </w:r>
      <w:proofErr w:type="gramEnd"/>
      <w:r w:rsidR="00806BC1" w:rsidRPr="00797992">
        <w:t>46-07-00» Համայնքային ենթակայության մանկապարտեզների ծառայություններից</w:t>
      </w:r>
      <w:r>
        <w:t xml:space="preserve"> </w:t>
      </w:r>
      <w:r w:rsidR="00806BC1" w:rsidRPr="00797992">
        <w:t xml:space="preserve"> օգտվողների համար տեղական վճար եկամուտները պակասեցնռլ -17715000(Տասնյոթ</w:t>
      </w:r>
      <w:r>
        <w:t xml:space="preserve"> </w:t>
      </w:r>
      <w:r w:rsidR="00806BC1" w:rsidRPr="00797992">
        <w:rPr>
          <w:rFonts w:ascii="Calibri" w:hAnsi="Calibri" w:cs="Calibri"/>
        </w:rPr>
        <w:t>   </w:t>
      </w:r>
      <w:r w:rsidR="00806BC1" w:rsidRPr="00797992">
        <w:t>միլիոն յոթ հարյուր տասնհինգ հազար) ՀՀ դրամ</w:t>
      </w:r>
    </w:p>
    <w:p w:rsidR="00C87B0E" w:rsidRPr="00797992" w:rsidRDefault="00797992">
      <w:pPr>
        <w:pStyle w:val="NormalWeb"/>
        <w:divId w:val="1674141512"/>
      </w:pPr>
      <w:r>
        <w:rPr>
          <w:rFonts w:ascii="Calibri" w:hAnsi="Calibri" w:cs="Calibri"/>
        </w:rPr>
        <w:t>              </w:t>
      </w:r>
      <w:r w:rsidR="00806BC1" w:rsidRPr="00797992">
        <w:t xml:space="preserve">գ) 45-06-00 Համայնքի տարածքում ոգելից խմիչքների և (կամ) ծխախոտի </w:t>
      </w:r>
      <w:proofErr w:type="gramStart"/>
      <w:r w:rsidR="00806BC1" w:rsidRPr="00797992">
        <w:t>արտադրանքի</w:t>
      </w:r>
      <w:r>
        <w:t xml:space="preserve"> </w:t>
      </w:r>
      <w:r w:rsidR="00806BC1" w:rsidRPr="00797992">
        <w:t xml:space="preserve"> վաճառքի</w:t>
      </w:r>
      <w:proofErr w:type="gramEnd"/>
      <w:r w:rsidR="00806BC1" w:rsidRPr="00797992">
        <w:t>,</w:t>
      </w:r>
      <w:r>
        <w:rPr>
          <w:lang w:val="hy-AM"/>
        </w:rPr>
        <w:t xml:space="preserve"> </w:t>
      </w:r>
      <w:r w:rsidR="00806BC1" w:rsidRPr="00797992">
        <w:t>իսկ հանրային սննդի օբյեկտներում` ոգելից խմիչքների և (կամ) ծխախոտի</w:t>
      </w:r>
      <w:r w:rsidR="00806BC1" w:rsidRPr="00797992">
        <w:rPr>
          <w:rFonts w:ascii="Calibri" w:hAnsi="Calibri" w:cs="Calibri"/>
        </w:rPr>
        <w:t> </w:t>
      </w:r>
      <w:r w:rsidR="00806BC1" w:rsidRPr="00797992">
        <w:t xml:space="preserve"> արտադրանքի իրացման թույլտվության համար տեղական տուրք-2000000(Երկու </w:t>
      </w:r>
      <w:r w:rsidR="00806BC1" w:rsidRPr="00797992">
        <w:rPr>
          <w:rFonts w:ascii="Calibri" w:hAnsi="Calibri" w:cs="Calibri"/>
        </w:rPr>
        <w:t>  </w:t>
      </w:r>
      <w:r w:rsidR="00806BC1" w:rsidRPr="00797992">
        <w:t xml:space="preserve"> միլիոն)ՀՀ դրամ</w:t>
      </w:r>
    </w:p>
    <w:p w:rsidR="00C87B0E" w:rsidRPr="00797992" w:rsidRDefault="00797992">
      <w:pPr>
        <w:pStyle w:val="NormalWeb"/>
        <w:divId w:val="1674141512"/>
        <w:rPr>
          <w:lang w:val="hy-AM"/>
        </w:rPr>
      </w:pPr>
      <w:r>
        <w:rPr>
          <w:rFonts w:ascii="Calibri" w:hAnsi="Calibri" w:cs="Calibri"/>
        </w:rPr>
        <w:t>             </w:t>
      </w:r>
      <w:r w:rsidR="00806BC1" w:rsidRPr="00797992">
        <w:t xml:space="preserve"> դ) 46-19-00 «Այլ տեղական վճարներ»-3000000 (Երեք </w:t>
      </w:r>
      <w:proofErr w:type="gramStart"/>
      <w:r w:rsidR="00806BC1" w:rsidRPr="00797992">
        <w:t>միլիոն )ՀՀ</w:t>
      </w:r>
      <w:proofErr w:type="gramEnd"/>
      <w:r w:rsidR="00806BC1" w:rsidRPr="00797992">
        <w:t xml:space="preserve"> դրամ</w:t>
      </w:r>
      <w:r w:rsidR="00806BC1" w:rsidRPr="00797992">
        <w:rPr>
          <w:rFonts w:ascii="Calibri" w:hAnsi="Calibri" w:cs="Calibri"/>
        </w:rPr>
        <w:t> </w:t>
      </w:r>
      <w:r w:rsidR="00806BC1" w:rsidRPr="00797992">
        <w:t xml:space="preserve"> </w:t>
      </w:r>
      <w:r>
        <w:rPr>
          <w:lang w:val="hy-AM"/>
        </w:rPr>
        <w:t>:</w:t>
      </w:r>
    </w:p>
    <w:p w:rsidR="00C87B0E" w:rsidRPr="00716B57" w:rsidRDefault="00806BC1">
      <w:pPr>
        <w:pStyle w:val="NormalWeb"/>
        <w:spacing w:before="0" w:beforeAutospacing="0" w:after="0" w:afterAutospacing="0"/>
        <w:ind w:left="720" w:hanging="360"/>
        <w:divId w:val="1674141512"/>
        <w:rPr>
          <w:lang w:val="hy-AM"/>
        </w:rPr>
      </w:pPr>
      <w:r w:rsidRPr="00716B57">
        <w:rPr>
          <w:lang w:val="hy-AM"/>
        </w:rPr>
        <w:lastRenderedPageBreak/>
        <w:t>2.</w:t>
      </w:r>
      <w:r w:rsidRPr="00716B57">
        <w:rPr>
          <w:rFonts w:ascii="Calibri" w:hAnsi="Calibri" w:cs="Calibri"/>
          <w:lang w:val="hy-AM"/>
        </w:rPr>
        <w:t>    </w:t>
      </w:r>
      <w:r w:rsidRPr="00716B57">
        <w:rPr>
          <w:lang w:val="hy-AM"/>
        </w:rPr>
        <w:t xml:space="preserve"> Դիլիջան համայնքի 2020 թվականի բյուջեով նախատեսված </w:t>
      </w:r>
      <w:r w:rsidRPr="00716B57">
        <w:rPr>
          <w:rFonts w:ascii="Calibri" w:hAnsi="Calibri" w:cs="Calibri"/>
          <w:lang w:val="hy-AM"/>
        </w:rPr>
        <w:t> </w:t>
      </w:r>
      <w:r w:rsidRPr="00716B57">
        <w:rPr>
          <w:lang w:val="hy-AM"/>
        </w:rPr>
        <w:t xml:space="preserve">09-01-01 </w:t>
      </w:r>
      <w:r w:rsidRPr="00716B57">
        <w:rPr>
          <w:rFonts w:cs="GHEA Grapalat"/>
          <w:lang w:val="hy-AM"/>
        </w:rPr>
        <w:t>«</w:t>
      </w:r>
      <w:r w:rsidRPr="00716B57">
        <w:rPr>
          <w:lang w:val="hy-AM"/>
        </w:rPr>
        <w:t>Նախադպրոցական կրթություն» գործառնական նշանակության ծախսերի կատարման նախահաշվից պակասեցնել հոդված 4511 23348000(քսաներեք</w:t>
      </w:r>
      <w:r w:rsidRPr="00716B57">
        <w:rPr>
          <w:rFonts w:ascii="Calibri" w:hAnsi="Calibri" w:cs="Calibri"/>
          <w:lang w:val="hy-AM"/>
        </w:rPr>
        <w:t> </w:t>
      </w:r>
      <w:r w:rsidRPr="00716B57">
        <w:rPr>
          <w:lang w:val="hy-AM"/>
        </w:rPr>
        <w:t xml:space="preserve"> միլիոն երեք հարյուր քառասունութ հազար )ՀՀ դրամ՝ որից</w:t>
      </w:r>
    </w:p>
    <w:p w:rsidR="00C87B0E" w:rsidRPr="00797992" w:rsidRDefault="00806BC1" w:rsidP="00797992">
      <w:pPr>
        <w:pStyle w:val="NormalWeb"/>
        <w:tabs>
          <w:tab w:val="left" w:pos="851"/>
        </w:tabs>
        <w:spacing w:before="0" w:beforeAutospacing="0" w:after="0" w:afterAutospacing="0"/>
        <w:divId w:val="1674141512"/>
      </w:pPr>
      <w:proofErr w:type="gramStart"/>
      <w:r w:rsidRPr="00797992">
        <w:t>ա)Թիվ</w:t>
      </w:r>
      <w:proofErr w:type="gramEnd"/>
      <w:r w:rsidRPr="00797992">
        <w:t xml:space="preserve"> 1 մանկապարտեզ համայնքային ոչ առևտրային կազմակերպություն-2400000 բ)Թիվ 2 մանկապարտեզ</w:t>
      </w:r>
      <w:r w:rsidRPr="00797992">
        <w:rPr>
          <w:rFonts w:ascii="Calibri" w:hAnsi="Calibri" w:cs="Calibri"/>
        </w:rPr>
        <w:t> </w:t>
      </w:r>
      <w:r w:rsidRPr="00797992">
        <w:t>համայնքային ոչ առևտրային կազմակերպություն-5700000 գ)Թիվ 3 մանկապարտեզ</w:t>
      </w:r>
      <w:r w:rsidRPr="00797992">
        <w:rPr>
          <w:rFonts w:ascii="Calibri" w:hAnsi="Calibri" w:cs="Calibri"/>
        </w:rPr>
        <w:t> </w:t>
      </w:r>
      <w:r w:rsidRPr="00797992">
        <w:t>համայնքային ոչ առևտրային կազմակերպություն-9865000</w:t>
      </w:r>
    </w:p>
    <w:p w:rsidR="00C87B0E" w:rsidRPr="00797992" w:rsidRDefault="00806BC1" w:rsidP="00797992">
      <w:pPr>
        <w:pStyle w:val="NormalWeb"/>
        <w:tabs>
          <w:tab w:val="left" w:pos="851"/>
        </w:tabs>
        <w:spacing w:before="0" w:beforeAutospacing="0" w:after="0" w:afterAutospacing="0"/>
        <w:divId w:val="1674141512"/>
      </w:pPr>
      <w:proofErr w:type="gramStart"/>
      <w:r w:rsidRPr="00797992">
        <w:t>դ)Թիվ</w:t>
      </w:r>
      <w:proofErr w:type="gramEnd"/>
      <w:r w:rsidRPr="00797992">
        <w:t xml:space="preserve"> 4 մանկապարտեզ</w:t>
      </w:r>
      <w:r w:rsidRPr="00797992">
        <w:rPr>
          <w:rFonts w:ascii="Calibri" w:hAnsi="Calibri" w:cs="Calibri"/>
        </w:rPr>
        <w:t> </w:t>
      </w:r>
      <w:r w:rsidRPr="00797992">
        <w:t>համայնքային ոչ առևտրային կազմակերպություն-900000</w:t>
      </w:r>
    </w:p>
    <w:p w:rsidR="00C87B0E" w:rsidRPr="00797992" w:rsidRDefault="00806BC1" w:rsidP="00797992">
      <w:pPr>
        <w:pStyle w:val="NormalWeb"/>
        <w:tabs>
          <w:tab w:val="left" w:pos="851"/>
        </w:tabs>
        <w:spacing w:before="0" w:beforeAutospacing="0" w:after="0" w:afterAutospacing="0"/>
        <w:divId w:val="1674141512"/>
      </w:pPr>
      <w:r w:rsidRPr="00797992">
        <w:t xml:space="preserve"> </w:t>
      </w:r>
      <w:proofErr w:type="gramStart"/>
      <w:r w:rsidRPr="00797992">
        <w:t>ե)Թիվ</w:t>
      </w:r>
      <w:proofErr w:type="gramEnd"/>
      <w:r w:rsidRPr="00797992">
        <w:t xml:space="preserve"> 5 մանկապարտեզ</w:t>
      </w:r>
      <w:r w:rsidRPr="00797992">
        <w:rPr>
          <w:rFonts w:ascii="Calibri" w:hAnsi="Calibri" w:cs="Calibri"/>
        </w:rPr>
        <w:t> </w:t>
      </w:r>
      <w:r w:rsidRPr="00797992">
        <w:t>համայնքային ոչ առևտրային կազմակերպություն-200000</w:t>
      </w:r>
    </w:p>
    <w:p w:rsidR="00C87B0E" w:rsidRPr="00797992" w:rsidRDefault="00806BC1" w:rsidP="00797992">
      <w:pPr>
        <w:pStyle w:val="NormalWeb"/>
        <w:tabs>
          <w:tab w:val="left" w:pos="851"/>
        </w:tabs>
        <w:spacing w:before="0" w:beforeAutospacing="0" w:after="0" w:afterAutospacing="0"/>
        <w:divId w:val="1674141512"/>
      </w:pPr>
      <w:proofErr w:type="gramStart"/>
      <w:r w:rsidRPr="00797992">
        <w:t>զ)Թիվ</w:t>
      </w:r>
      <w:proofErr w:type="gramEnd"/>
      <w:r w:rsidRPr="00797992">
        <w:t xml:space="preserve"> 6 մանկապարտեզ</w:t>
      </w:r>
      <w:r w:rsidRPr="00797992">
        <w:rPr>
          <w:rFonts w:ascii="Calibri" w:hAnsi="Calibri" w:cs="Calibri"/>
        </w:rPr>
        <w:t> </w:t>
      </w:r>
      <w:r w:rsidRPr="00797992">
        <w:t>համայնքային ոչ առևտրային կազմակերպություն-1180000</w:t>
      </w:r>
    </w:p>
    <w:p w:rsidR="00C87B0E" w:rsidRPr="00797992" w:rsidRDefault="00806BC1" w:rsidP="00797992">
      <w:pPr>
        <w:pStyle w:val="NormalWeb"/>
        <w:tabs>
          <w:tab w:val="left" w:pos="851"/>
        </w:tabs>
        <w:spacing w:before="0" w:beforeAutospacing="0" w:after="0" w:afterAutospacing="0"/>
        <w:divId w:val="1674141512"/>
      </w:pPr>
      <w:r w:rsidRPr="00797992">
        <w:t>է) Հաղարծինի մանկապարտեզ</w:t>
      </w:r>
      <w:r w:rsidRPr="00797992">
        <w:rPr>
          <w:rFonts w:ascii="Calibri" w:hAnsi="Calibri" w:cs="Calibri"/>
        </w:rPr>
        <w:t> </w:t>
      </w:r>
      <w:r w:rsidRPr="00797992">
        <w:t>համայնքային ոչ առևտրային կազմակերպություն-</w:t>
      </w:r>
      <w:r w:rsidRPr="00797992">
        <w:rPr>
          <w:rFonts w:ascii="Calibri" w:hAnsi="Calibri" w:cs="Calibri"/>
        </w:rPr>
        <w:t>        </w:t>
      </w:r>
      <w:r w:rsidRPr="00797992">
        <w:t xml:space="preserve">  2053000</w:t>
      </w:r>
    </w:p>
    <w:p w:rsidR="00C87B0E" w:rsidRPr="00797992" w:rsidRDefault="00806BC1" w:rsidP="00797992">
      <w:pPr>
        <w:pStyle w:val="NormalWeb"/>
        <w:tabs>
          <w:tab w:val="left" w:pos="851"/>
        </w:tabs>
        <w:spacing w:before="0" w:beforeAutospacing="0" w:after="0" w:afterAutospacing="0"/>
        <w:divId w:val="1674141512"/>
      </w:pPr>
      <w:r w:rsidRPr="00797992">
        <w:t xml:space="preserve"> Ը) Թեղուտի</w:t>
      </w:r>
      <w:proofErr w:type="gramStart"/>
      <w:r w:rsidRPr="00797992">
        <w:rPr>
          <w:rFonts w:ascii="Calibri" w:hAnsi="Calibri" w:cs="Calibri"/>
        </w:rPr>
        <w:t> </w:t>
      </w:r>
      <w:r w:rsidRPr="00797992">
        <w:t xml:space="preserve"> մանկապարտեզ</w:t>
      </w:r>
      <w:proofErr w:type="gramEnd"/>
      <w:r w:rsidRPr="00797992">
        <w:rPr>
          <w:rFonts w:ascii="Calibri" w:hAnsi="Calibri" w:cs="Calibri"/>
        </w:rPr>
        <w:t> </w:t>
      </w:r>
      <w:r w:rsidRPr="00797992">
        <w:t>համայնքային ոչ առևտրային կազմակերպություն-</w:t>
      </w:r>
      <w:r w:rsidRPr="00797992">
        <w:rPr>
          <w:rFonts w:ascii="Calibri" w:hAnsi="Calibri" w:cs="Calibri"/>
        </w:rPr>
        <w:t>        </w:t>
      </w:r>
      <w:r w:rsidRPr="00797992">
        <w:t xml:space="preserve"> </w:t>
      </w:r>
    </w:p>
    <w:p w:rsidR="00C87B0E" w:rsidRPr="00716B57" w:rsidRDefault="00174C6E" w:rsidP="00797992">
      <w:pPr>
        <w:pStyle w:val="NormalWeb"/>
        <w:spacing w:before="0" w:beforeAutospacing="0" w:after="0" w:afterAutospacing="0"/>
        <w:divId w:val="1674141512"/>
        <w:rPr>
          <w:lang w:val="hy-AM"/>
        </w:rPr>
      </w:pPr>
      <w:r>
        <w:rPr>
          <w:rFonts w:ascii="Sylfaen" w:hAnsi="Sylfaen" w:cs="Calibri"/>
          <w:lang w:val="hy-AM"/>
        </w:rPr>
        <w:t xml:space="preserve">      </w:t>
      </w:r>
      <w:r w:rsidR="00806BC1" w:rsidRPr="00716B57">
        <w:rPr>
          <w:lang w:val="hy-AM"/>
        </w:rPr>
        <w:t>1050000</w:t>
      </w:r>
    </w:p>
    <w:p w:rsidR="00C87B0E" w:rsidRPr="00716B57" w:rsidRDefault="00806BC1">
      <w:pPr>
        <w:pStyle w:val="NormalWeb"/>
        <w:spacing w:before="0" w:beforeAutospacing="0" w:after="0" w:afterAutospacing="0"/>
        <w:ind w:left="720" w:hanging="360"/>
        <w:divId w:val="1674141512"/>
        <w:rPr>
          <w:lang w:val="hy-AM"/>
        </w:rPr>
      </w:pPr>
      <w:r w:rsidRPr="00716B57">
        <w:rPr>
          <w:lang w:val="hy-AM"/>
        </w:rPr>
        <w:t>3.</w:t>
      </w:r>
      <w:r w:rsidRPr="00716B57">
        <w:rPr>
          <w:rFonts w:ascii="Calibri" w:hAnsi="Calibri" w:cs="Calibri"/>
          <w:lang w:val="hy-AM"/>
        </w:rPr>
        <w:t>   </w:t>
      </w:r>
      <w:r w:rsidRPr="00716B57">
        <w:rPr>
          <w:lang w:val="hy-AM"/>
        </w:rPr>
        <w:t xml:space="preserve"> «01-01-01 Օրենսդիր և գործադիր մարմիններ,պետական կառավարում » գործառնական նշանակության ծախսերի կատարման նախահաշվի</w:t>
      </w:r>
      <w:r w:rsidRPr="00716B57">
        <w:rPr>
          <w:rFonts w:ascii="Calibri" w:hAnsi="Calibri" w:cs="Calibri"/>
          <w:lang w:val="hy-AM"/>
        </w:rPr>
        <w:t> </w:t>
      </w:r>
      <w:r w:rsidRPr="00716B57">
        <w:rPr>
          <w:lang w:val="hy-AM"/>
        </w:rPr>
        <w:t xml:space="preserve"> հոդված 4267 ավելացնել 1019100(Մեկ միլիոն</w:t>
      </w:r>
      <w:r w:rsidRPr="00716B57">
        <w:rPr>
          <w:rFonts w:ascii="Calibri" w:hAnsi="Calibri" w:cs="Calibri"/>
          <w:lang w:val="hy-AM"/>
        </w:rPr>
        <w:t> </w:t>
      </w:r>
      <w:r w:rsidRPr="00716B57">
        <w:rPr>
          <w:lang w:val="hy-AM"/>
        </w:rPr>
        <w:t xml:space="preserve"> տասնինն</w:t>
      </w:r>
      <w:r w:rsidRPr="00716B57">
        <w:rPr>
          <w:rFonts w:ascii="Calibri" w:hAnsi="Calibri" w:cs="Calibri"/>
          <w:lang w:val="hy-AM"/>
        </w:rPr>
        <w:t> </w:t>
      </w:r>
      <w:r w:rsidRPr="00716B57">
        <w:rPr>
          <w:lang w:val="hy-AM"/>
        </w:rPr>
        <w:t xml:space="preserve"> հազար մեկ հարյուր ) ՀՀ դրամ և</w:t>
      </w:r>
      <w:r w:rsidRPr="00716B57">
        <w:rPr>
          <w:rFonts w:ascii="Calibri" w:hAnsi="Calibri" w:cs="Calibri"/>
          <w:lang w:val="hy-AM"/>
        </w:rPr>
        <w:t> </w:t>
      </w:r>
      <w:r w:rsidRPr="00716B57">
        <w:rPr>
          <w:lang w:val="hy-AM"/>
        </w:rPr>
        <w:t xml:space="preserve"> հոդված 4269 ավելացնել 1500000(Մեկ միլիոն հինգ հարյուր</w:t>
      </w:r>
      <w:r w:rsidRPr="00716B57">
        <w:rPr>
          <w:rFonts w:ascii="Calibri" w:hAnsi="Calibri" w:cs="Calibri"/>
          <w:lang w:val="hy-AM"/>
        </w:rPr>
        <w:t> </w:t>
      </w:r>
      <w:r w:rsidRPr="00716B57">
        <w:rPr>
          <w:lang w:val="hy-AM"/>
        </w:rPr>
        <w:t xml:space="preserve"> հազար )ՀՀ դրամ , «04-05-01</w:t>
      </w:r>
      <w:r w:rsidRPr="00716B57">
        <w:rPr>
          <w:rFonts w:ascii="Calibri" w:hAnsi="Calibri" w:cs="Calibri"/>
          <w:lang w:val="hy-AM"/>
        </w:rPr>
        <w:t> </w:t>
      </w:r>
      <w:r w:rsidRPr="00716B57">
        <w:rPr>
          <w:lang w:val="hy-AM"/>
        </w:rPr>
        <w:t xml:space="preserve"> Ճանապարհային տրանսպորտ» գործառնական նշանակության ծախսերի կատարման նախահաշվի հոդված 4511 ավելացնել 1200000(Մեկ միլիոն Երկու հարյուր հազար)ՀՀ դրամ, «04-07-01 Զբոսաշրջություն» գործառնական նշանակության ծախսերի կատարման նախահաշվի հոդված 4819 ավելացնել 700000(Յոթ հարյուր հազար)ՀՀ դրամ,</w:t>
      </w:r>
      <w:r w:rsidRPr="00716B57">
        <w:rPr>
          <w:rFonts w:ascii="Calibri" w:hAnsi="Calibri" w:cs="Calibri"/>
          <w:lang w:val="hy-AM"/>
        </w:rPr>
        <w:t> </w:t>
      </w:r>
      <w:r w:rsidRPr="00716B57">
        <w:rPr>
          <w:lang w:val="hy-AM"/>
        </w:rPr>
        <w:t xml:space="preserve"> </w:t>
      </w:r>
      <w:r w:rsidRPr="00716B57">
        <w:rPr>
          <w:rFonts w:cs="GHEA Grapalat"/>
          <w:lang w:val="hy-AM"/>
        </w:rPr>
        <w:t>«</w:t>
      </w:r>
      <w:r w:rsidRPr="00716B57">
        <w:rPr>
          <w:lang w:val="hy-AM"/>
        </w:rPr>
        <w:t>08-03-01 Հեռուստառադիոհաղորդումներ» գործառնական նշանակության ծախսերի կատարման նախահաշվի հոդված 4639 ավելացնել 1000000(Մեկ միլիոն)ՀՀ դրամ և «09-06-01 Կրթությանը տրամադրվող օժանդակ ծառայություններ» գործառնական նշանակության ծախսերի կատարման նախահաշվի հոդված 4269 ավելացնել 600000(Վեց հարյուր հազար)ՀՀ դրամ:</w:t>
      </w:r>
    </w:p>
    <w:p w:rsidR="00C87B0E" w:rsidRPr="00174C6E" w:rsidRDefault="00806BC1" w:rsidP="00174C6E">
      <w:pPr>
        <w:pStyle w:val="NormalWeb"/>
        <w:spacing w:before="0" w:beforeAutospacing="0" w:after="0" w:afterAutospacing="0"/>
        <w:ind w:left="720" w:hanging="360"/>
        <w:divId w:val="1674141512"/>
        <w:rPr>
          <w:lang w:val="hy-AM"/>
        </w:rPr>
      </w:pPr>
      <w:r w:rsidRPr="00797992">
        <w:t>4. «05-06-01 Շրջակա միջավայրի պաշտպանություն (այլ դասերին չպատկանող</w:t>
      </w:r>
      <w:proofErr w:type="gramStart"/>
      <w:r w:rsidRPr="00797992">
        <w:t>)»</w:t>
      </w:r>
      <w:proofErr w:type="gramEnd"/>
      <w:r w:rsidRPr="00797992">
        <w:t xml:space="preserve"> գործառնական նշանակության ծախսերի կատարման նախահաշվի</w:t>
      </w:r>
      <w:r w:rsidRPr="00797992">
        <w:rPr>
          <w:rFonts w:ascii="Calibri" w:hAnsi="Calibri" w:cs="Calibri"/>
        </w:rPr>
        <w:t> </w:t>
      </w:r>
      <w:r w:rsidRPr="00797992">
        <w:t xml:space="preserve"> հոդված 4213 պակասեցնել 5000000(Հինգ միլիոն</w:t>
      </w:r>
      <w:r w:rsidRPr="00797992">
        <w:rPr>
          <w:rFonts w:ascii="Calibri" w:hAnsi="Calibri" w:cs="Calibri"/>
        </w:rPr>
        <w:t> </w:t>
      </w:r>
      <w:r w:rsidRPr="00797992">
        <w:t>) ՀՀ դրամ</w:t>
      </w:r>
      <w:r w:rsidR="00174C6E">
        <w:rPr>
          <w:lang w:val="hy-AM"/>
        </w:rPr>
        <w:t>:</w:t>
      </w:r>
    </w:p>
    <w:p w:rsidR="00C87B0E" w:rsidRDefault="00806BC1">
      <w:pPr>
        <w:pStyle w:val="NormalWeb"/>
        <w:spacing w:before="0" w:beforeAutospacing="0" w:after="0" w:afterAutospacing="0"/>
        <w:ind w:left="720" w:hanging="360"/>
        <w:divId w:val="1674141512"/>
      </w:pPr>
      <w:r>
        <w:rPr>
          <w:rFonts w:ascii="Calibri" w:hAnsi="Calibri" w:cs="Calibri"/>
          <w:sz w:val="20"/>
          <w:szCs w:val="20"/>
          <w:lang w:val="hy-AM"/>
        </w:rPr>
        <w:t> </w:t>
      </w:r>
    </w:p>
    <w:p w:rsidR="00C87B0E" w:rsidRDefault="00806BC1">
      <w:pPr>
        <w:pStyle w:val="NormalWeb"/>
        <w:spacing w:before="0" w:beforeAutospacing="0" w:after="0" w:afterAutospacing="0"/>
        <w:ind w:left="720" w:hanging="360"/>
        <w:divId w:val="1674141512"/>
      </w:pP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7B0E">
        <w:trPr>
          <w:divId w:val="597174517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7B0E" w:rsidRDefault="00806BC1">
      <w:pPr>
        <w:pStyle w:val="NormalWeb"/>
        <w:divId w:val="597174517"/>
      </w:pPr>
      <w:r>
        <w:t>Որոշումն ընդունված է. /կցվում է որոշում N 68</w:t>
      </w:r>
      <w:r w:rsidR="00174C6E">
        <w:rPr>
          <w:lang w:val="hy-AM"/>
        </w:rPr>
        <w:t>-Ն</w:t>
      </w:r>
      <w:r>
        <w:t>/</w:t>
      </w:r>
    </w:p>
    <w:p w:rsidR="00C87B0E" w:rsidRDefault="00806BC1">
      <w:pPr>
        <w:pStyle w:val="NormalWeb"/>
        <w:divId w:val="1480610912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ՀԱՄԱՅՆՔԱՅԻՆ ՈՉ ԱՌԵՎՏՐԱՅԻՆ ԿԱԶՄԱԿԵՐՊՈՒԹՅՈՒՆՆԵՐԻ ԱՇԽԱՏԱԿԻՑՆԵՐԻՆ ՊԱՐԱՊՈՒՐԴԻ ԺԱՄԱՆԱԿ ՎՃԱՐՈՒՄ ԿԱՏԱՐԵԼՈՒ ՄԱՍԻՆ </w:t>
      </w:r>
    </w:p>
    <w:p w:rsidR="00C87B0E" w:rsidRDefault="00806BC1">
      <w:pPr>
        <w:pStyle w:val="NormalWeb"/>
        <w:jc w:val="right"/>
        <w:divId w:val="1480610912"/>
      </w:pPr>
      <w:r>
        <w:rPr>
          <w:rStyle w:val="Emphasis"/>
          <w:b/>
          <w:bCs/>
        </w:rPr>
        <w:t>/Զեկ. ԱՐՄԵՆ ՍԱՆԹՐՈՍՅԱՆ/</w:t>
      </w:r>
    </w:p>
    <w:p w:rsidR="00C87B0E" w:rsidRPr="00174C6E" w:rsidRDefault="00806BC1" w:rsidP="00174C6E">
      <w:pPr>
        <w:spacing w:before="100" w:beforeAutospacing="1" w:after="100" w:afterAutospacing="1"/>
        <w:divId w:val="1480610912"/>
        <w:rPr>
          <w:sz w:val="24"/>
          <w:szCs w:val="24"/>
        </w:rPr>
      </w:pPr>
      <w:r w:rsidRPr="00174C6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Հիմք ընդունելով կորոնավիրուսի վարակի հետ կապված Հայաստանի Հանրապետությունում հայտարարված արտակարգ դրությունը և ղեկավարվելով </w:t>
      </w:r>
      <w:r w:rsidRPr="00174C6E">
        <w:rPr>
          <w:rFonts w:ascii="GHEA Grapalat" w:hAnsi="GHEA Grapalat"/>
          <w:color w:val="333333"/>
          <w:sz w:val="24"/>
          <w:szCs w:val="24"/>
          <w:shd w:val="clear" w:color="auto" w:fill="FFFFFF"/>
        </w:rPr>
        <w:lastRenderedPageBreak/>
        <w:t>Հայաստանի Հանրապետության աշխատանքային օրենսգրքի 186-րդ հոդվածի 1-ին մասով, «Տեղական ինքնակառավարման մասին» օրենքի 18-րդ հոդվածի 1-ին մասի 28-րդ կետով՝ համայնքի ավագանին որոշում է.</w:t>
      </w:r>
    </w:p>
    <w:p w:rsidR="00C87B0E" w:rsidRPr="00174C6E" w:rsidRDefault="00806BC1">
      <w:pPr>
        <w:spacing w:before="100" w:beforeAutospacing="1" w:after="100" w:afterAutospacing="1"/>
        <w:divId w:val="1480610912"/>
        <w:rPr>
          <w:rFonts w:ascii="Times New Roman" w:hAnsi="Times New Roman"/>
          <w:sz w:val="24"/>
          <w:szCs w:val="24"/>
        </w:rPr>
      </w:pP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ոնավի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ուսի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ակի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կապված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դ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ապու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րդ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ընթացքում</w:t>
      </w:r>
      <w:proofErr w:type="gramStart"/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2020թվականի</w:t>
      </w:r>
      <w:proofErr w:type="gramEnd"/>
      <w:r w:rsidRPr="00174C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հուլիսի 1-ից</w:t>
      </w:r>
      <w:r w:rsidR="00174C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Դիլիջանի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համայնքապետա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անի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ենթակայության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համայնքային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ոչ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առևտ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ային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պությունների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աշխատակիցնե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վճա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ումը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ել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մինչև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ապու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րդ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անց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միջին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աշխատավա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ձի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առնվազն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րդ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չափով</w:t>
      </w:r>
      <w:r w:rsidRPr="00174C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սակայն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ոչ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պակաս</w:t>
      </w:r>
      <w:r w:rsidRPr="00174C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քան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ենս</w:t>
      </w:r>
      <w:r w:rsidRPr="00174C6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դր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ությամբ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r w:rsidRPr="00174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նվազագույն</w:t>
      </w:r>
      <w:r w:rsidRPr="00174C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դր</w:t>
      </w:r>
      <w:r w:rsidRPr="00174C6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ույքաչափը</w:t>
      </w:r>
      <w:r w:rsidRPr="00174C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C87B0E" w:rsidRPr="00174C6E" w:rsidRDefault="00806BC1">
      <w:pPr>
        <w:pStyle w:val="NormalWeb"/>
        <w:divId w:val="1480610912"/>
        <w:rPr>
          <w:b/>
        </w:rPr>
      </w:pPr>
      <w:r w:rsidRPr="00174C6E">
        <w:rPr>
          <w:b/>
        </w:rPr>
        <w:t>Համայնքի ավագանու անդամ</w:t>
      </w:r>
      <w:proofErr w:type="gramStart"/>
      <w:r w:rsidRPr="00174C6E">
        <w:rPr>
          <w:rFonts w:ascii="Calibri" w:hAnsi="Calibri" w:cs="Calibri"/>
          <w:b/>
        </w:rPr>
        <w:t> </w:t>
      </w:r>
      <w:r w:rsidRPr="00174C6E">
        <w:rPr>
          <w:b/>
        </w:rPr>
        <w:t xml:space="preserve"> Դավիթ</w:t>
      </w:r>
      <w:proofErr w:type="gramEnd"/>
      <w:r w:rsidRPr="00174C6E">
        <w:rPr>
          <w:b/>
        </w:rPr>
        <w:t xml:space="preserve"> Սարգսյանը առաջարկեց առայժմ ամբողջ աշխատավարձ վճարել: Քվեարկության արդյունքում՝</w:t>
      </w:r>
      <w:r w:rsidRPr="00174C6E">
        <w:rPr>
          <w:rFonts w:ascii="Calibri" w:hAnsi="Calibri" w:cs="Calibri"/>
          <w:b/>
        </w:rPr>
        <w:t> </w:t>
      </w:r>
      <w:r w:rsidRPr="00174C6E">
        <w:rPr>
          <w:b/>
        </w:rPr>
        <w:t xml:space="preserve"> (կողմ-4, դեմ-2, ձեռնպահ-3)</w:t>
      </w:r>
      <w:r w:rsidRPr="00174C6E">
        <w:rPr>
          <w:rFonts w:ascii="Calibri" w:hAnsi="Calibri" w:cs="Calibri"/>
          <w:b/>
        </w:rPr>
        <w:t> </w:t>
      </w:r>
      <w:r w:rsidRPr="00174C6E">
        <w:rPr>
          <w:b/>
        </w:rPr>
        <w:t xml:space="preserve"> որոշումը չընդունվեց:</w:t>
      </w:r>
    </w:p>
    <w:p w:rsidR="00C87B0E" w:rsidRDefault="00806BC1">
      <w:pPr>
        <w:pStyle w:val="NormalWeb"/>
        <w:divId w:val="2021926103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ԳՈՒՅՔԻ ՏՆՕՐԻՆՄԱՆ ՄԱՍԻՆ </w:t>
      </w:r>
    </w:p>
    <w:p w:rsidR="00C87B0E" w:rsidRDefault="00806BC1">
      <w:pPr>
        <w:pStyle w:val="NormalWeb"/>
        <w:jc w:val="right"/>
        <w:divId w:val="2021926103"/>
      </w:pPr>
      <w:r>
        <w:rPr>
          <w:rStyle w:val="Emphasis"/>
          <w:b/>
          <w:bCs/>
        </w:rPr>
        <w:t>/Զեկ. ԱՐՄԵՆ ՍԱՆԹՐՈՍՅԱՆ/</w:t>
      </w:r>
    </w:p>
    <w:p w:rsidR="00C87B0E" w:rsidRPr="00174C6E" w:rsidRDefault="00806BC1">
      <w:pPr>
        <w:pStyle w:val="NormalWeb"/>
        <w:divId w:val="2021926103"/>
      </w:pPr>
      <w:r w:rsidRPr="00174C6E">
        <w:rPr>
          <w:rFonts w:cs="Calibri"/>
        </w:rPr>
        <w:t xml:space="preserve">Դիլիջան համայնքի Մշակույթի և համգստի մանկական </w:t>
      </w:r>
      <w:proofErr w:type="gramStart"/>
      <w:r w:rsidRPr="00174C6E">
        <w:rPr>
          <w:rFonts w:cs="Calibri"/>
        </w:rPr>
        <w:t>զբոսայգու  կարուսելների</w:t>
      </w:r>
      <w:proofErr w:type="gramEnd"/>
      <w:r w:rsidRPr="00174C6E">
        <w:rPr>
          <w:rFonts w:cs="Calibri"/>
        </w:rPr>
        <w:t xml:space="preserve"> ապամոնտաժման արդյունքում առաջացել է մոտ 22տ մետաղական կոնստրուկցիաների երկրորդական ջարդոն:</w:t>
      </w:r>
      <w:r w:rsidRPr="00174C6E">
        <w:rPr>
          <w:rFonts w:ascii="Calibri" w:hAnsi="Calibri" w:cs="Calibri"/>
        </w:rPr>
        <w:t> </w:t>
      </w:r>
    </w:p>
    <w:p w:rsidR="00C87B0E" w:rsidRPr="00174C6E" w:rsidRDefault="00806BC1" w:rsidP="00174C6E">
      <w:pPr>
        <w:pStyle w:val="NormalWeb"/>
        <w:divId w:val="2021926103"/>
      </w:pPr>
      <w:r w:rsidRPr="00174C6E">
        <w:t>Ղեկավարվելով «Տեղական ինքնակառավարման մասին» օրենք 18-րդ հոդվածի 1-ին մասի 42-րդ կետով՝ համայնքի ավագանին որոշում է.</w:t>
      </w:r>
      <w:r w:rsidRPr="00174C6E">
        <w:rPr>
          <w:rFonts w:ascii="Calibri" w:hAnsi="Calibri" w:cs="Calibri"/>
        </w:rPr>
        <w:t> </w:t>
      </w:r>
    </w:p>
    <w:p w:rsidR="00C87B0E" w:rsidRPr="00174C6E" w:rsidRDefault="00806BC1">
      <w:pPr>
        <w:pStyle w:val="NormalWeb"/>
        <w:divId w:val="2021926103"/>
      </w:pPr>
      <w:r w:rsidRPr="00174C6E">
        <w:rPr>
          <w:rFonts w:cs="Calibri"/>
        </w:rPr>
        <w:t xml:space="preserve">Մշակույթի և համգստի մանկական </w:t>
      </w:r>
      <w:proofErr w:type="gramStart"/>
      <w:r w:rsidRPr="00174C6E">
        <w:rPr>
          <w:rFonts w:cs="Calibri"/>
        </w:rPr>
        <w:t>զբոսայգու  կարուսելների</w:t>
      </w:r>
      <w:proofErr w:type="gramEnd"/>
      <w:r w:rsidRPr="00174C6E">
        <w:rPr>
          <w:rFonts w:cs="Calibri"/>
        </w:rPr>
        <w:t xml:space="preserve"> ապամոնտաժման արդյունքում առաջացած  22տ մետաղական կոնստրուկցիաների երկրորդական ջարդոնը </w:t>
      </w:r>
      <w:r w:rsidRPr="00174C6E">
        <w:rPr>
          <w:color w:val="333333"/>
          <w:shd w:val="clear" w:color="auto" w:fill="FFFFFF"/>
        </w:rPr>
        <w:t>ընդգրկել Դիլիջանի</w:t>
      </w:r>
      <w:r w:rsidRPr="00174C6E">
        <w:rPr>
          <w:rFonts w:ascii="Calibri" w:hAnsi="Calibri" w:cs="Calibri"/>
          <w:color w:val="333333"/>
          <w:shd w:val="clear" w:color="auto" w:fill="FFFFFF"/>
        </w:rPr>
        <w:t>  </w:t>
      </w:r>
      <w:r w:rsidRPr="00174C6E">
        <w:rPr>
          <w:rFonts w:cs="Calibri"/>
          <w:color w:val="333333"/>
          <w:shd w:val="clear" w:color="auto" w:fill="FFFFFF"/>
        </w:rPr>
        <w:t>համայնքապետարանի գույքացանկում 440000 (Չորս հարյուր քառասուն հազար)ՀՀ դրամ ընդհանուր արժեքով: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7B0E">
        <w:trPr>
          <w:divId w:val="1185746712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7B0E" w:rsidRDefault="00806BC1">
      <w:pPr>
        <w:pStyle w:val="NormalWeb"/>
        <w:divId w:val="1185746712"/>
      </w:pPr>
      <w:r>
        <w:t>Որոշումն ընդունված է. /կցվում է որոշում N 69</w:t>
      </w:r>
      <w:r w:rsidR="00174C6E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55929222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 ՀԱՆԴԻՍԱՑՈՂ ԵՐԿՐՈՐԴԱԿԱՆ ՋԱՐԴՈՆԻ ԱՃՈՒՐԴԱՅԻՆ ԿԱՐԳՈՎ ՕՏԱՐԵԼՈՒ ՄԱՍԻՆ </w:t>
      </w:r>
    </w:p>
    <w:p w:rsidR="00C87B0E" w:rsidRDefault="00806BC1">
      <w:pPr>
        <w:pStyle w:val="NormalWeb"/>
        <w:jc w:val="right"/>
        <w:divId w:val="559292225"/>
      </w:pPr>
      <w:r>
        <w:rPr>
          <w:rStyle w:val="Emphasis"/>
          <w:b/>
          <w:bCs/>
        </w:rPr>
        <w:t>/Զեկ. ԱՐՄԵՆ ՍԱՆԹՐՈՍՅԱՆ/</w:t>
      </w:r>
    </w:p>
    <w:p w:rsidR="00C87B0E" w:rsidRPr="00174C6E" w:rsidRDefault="00806BC1" w:rsidP="00174C6E">
      <w:pPr>
        <w:pStyle w:val="NormalWeb"/>
        <w:divId w:val="559292225"/>
      </w:pPr>
      <w:r w:rsidRPr="00174C6E">
        <w:t>Համաձայն «Տեղական ինքնակառավարման մասին» օրենքի 18-րդ հոդվածի 1-ին</w:t>
      </w:r>
      <w:r w:rsidRPr="00174C6E">
        <w:rPr>
          <w:rFonts w:ascii="Calibri" w:hAnsi="Calibri" w:cs="Calibri"/>
        </w:rPr>
        <w:t> </w:t>
      </w:r>
      <w:r w:rsidRPr="00174C6E">
        <w:t>մասի</w:t>
      </w:r>
      <w:proofErr w:type="gramStart"/>
      <w:r w:rsidRPr="00174C6E">
        <w:rPr>
          <w:rFonts w:ascii="Calibri" w:hAnsi="Calibri" w:cs="Calibri"/>
        </w:rPr>
        <w:t>  </w:t>
      </w:r>
      <w:r w:rsidRPr="00174C6E">
        <w:t>21</w:t>
      </w:r>
      <w:proofErr w:type="gramEnd"/>
      <w:r w:rsidRPr="00174C6E">
        <w:t>-րդ կետի, հիմք ընդունելով համայնքի ղեկավարի առաջարկը, Դիլիջան համայնքի ավագանին</w:t>
      </w:r>
      <w:r w:rsidRPr="00174C6E">
        <w:rPr>
          <w:rFonts w:ascii="Calibri" w:hAnsi="Calibri" w:cs="Calibri"/>
        </w:rPr>
        <w:t>  </w:t>
      </w:r>
      <w:r w:rsidRPr="00174C6E">
        <w:t>որոշում</w:t>
      </w:r>
      <w:r w:rsidRPr="00174C6E">
        <w:rPr>
          <w:rFonts w:ascii="Calibri" w:hAnsi="Calibri" w:cs="Calibri"/>
        </w:rPr>
        <w:t> </w:t>
      </w:r>
      <w:r w:rsidRPr="00174C6E">
        <w:t xml:space="preserve"> է</w:t>
      </w:r>
    </w:p>
    <w:p w:rsidR="00C87B0E" w:rsidRPr="00174C6E" w:rsidRDefault="00C87B0E" w:rsidP="00174C6E">
      <w:pPr>
        <w:divId w:val="559292225"/>
        <w:rPr>
          <w:rFonts w:ascii="GHEA Grapalat" w:eastAsia="Times New Roman" w:hAnsi="GHEA Grapalat"/>
          <w:sz w:val="24"/>
          <w:szCs w:val="24"/>
        </w:rPr>
      </w:pPr>
    </w:p>
    <w:p w:rsidR="00C87B0E" w:rsidRPr="00174C6E" w:rsidRDefault="00806BC1" w:rsidP="00174C6E">
      <w:pPr>
        <w:pStyle w:val="NormalWeb"/>
        <w:divId w:val="559292225"/>
        <w:rPr>
          <w:lang w:val="hy-AM"/>
        </w:rPr>
      </w:pPr>
      <w:r w:rsidRPr="00174C6E">
        <w:rPr>
          <w:rFonts w:ascii="Calibri" w:hAnsi="Calibri" w:cs="Calibri"/>
        </w:rPr>
        <w:lastRenderedPageBreak/>
        <w:t>      </w:t>
      </w:r>
      <w:r w:rsidRPr="00174C6E">
        <w:t>1.</w:t>
      </w:r>
      <w:r w:rsidRPr="00174C6E">
        <w:rPr>
          <w:rFonts w:ascii="Calibri" w:hAnsi="Calibri" w:cs="Calibri"/>
        </w:rPr>
        <w:t> </w:t>
      </w:r>
      <w:r w:rsidRPr="00174C6E">
        <w:rPr>
          <w:color w:val="333333"/>
          <w:shd w:val="clear" w:color="auto" w:fill="FFFFFF"/>
        </w:rPr>
        <w:t>Տալ համաձայնություն Դիլիջան համայնքի սեփականությունը հանդիսացող</w:t>
      </w:r>
      <w:proofErr w:type="gramStart"/>
      <w:r w:rsidRPr="00174C6E">
        <w:rPr>
          <w:rFonts w:ascii="Calibri" w:hAnsi="Calibri" w:cs="Calibri"/>
          <w:color w:val="333333"/>
          <w:shd w:val="clear" w:color="auto" w:fill="FFFFFF"/>
        </w:rPr>
        <w:t>  </w:t>
      </w:r>
      <w:r w:rsidRPr="00174C6E">
        <w:rPr>
          <w:rFonts w:cs="Calibri"/>
          <w:color w:val="333333"/>
          <w:shd w:val="clear" w:color="auto" w:fill="FFFFFF"/>
        </w:rPr>
        <w:t>22տ</w:t>
      </w:r>
      <w:proofErr w:type="gramEnd"/>
      <w:r w:rsidRPr="00174C6E">
        <w:rPr>
          <w:rFonts w:cs="Calibri"/>
          <w:color w:val="333333"/>
          <w:shd w:val="clear" w:color="auto" w:fill="FFFFFF"/>
        </w:rPr>
        <w:t xml:space="preserve"> մետաղական  կոնստրուկցիաների երկրորդական ջարդոնի</w:t>
      </w:r>
      <w:r w:rsidRPr="00174C6E">
        <w:rPr>
          <w:rFonts w:ascii="Calibri" w:hAnsi="Calibri" w:cs="Calibri"/>
          <w:color w:val="333333"/>
          <w:shd w:val="clear" w:color="auto" w:fill="FFFFFF"/>
        </w:rPr>
        <w:t>  </w:t>
      </w:r>
      <w:r w:rsidRPr="00174C6E">
        <w:rPr>
          <w:rFonts w:cs="Calibri"/>
          <w:color w:val="333333"/>
          <w:shd w:val="clear" w:color="auto" w:fill="FFFFFF"/>
        </w:rPr>
        <w:t xml:space="preserve">աճուրդի </w:t>
      </w:r>
      <w:r w:rsidRPr="00174C6E">
        <w:rPr>
          <w:rFonts w:ascii="Calibri" w:hAnsi="Calibri" w:cs="Calibri"/>
          <w:color w:val="333333"/>
          <w:shd w:val="clear" w:color="auto" w:fill="FFFFFF"/>
        </w:rPr>
        <w:t> </w:t>
      </w:r>
      <w:r w:rsidRPr="00174C6E">
        <w:rPr>
          <w:rFonts w:cs="Calibri"/>
          <w:color w:val="333333"/>
          <w:shd w:val="clear" w:color="auto" w:fill="FFFFFF"/>
        </w:rPr>
        <w:t>միջոցով օտարելու մասին համայնքի ղեկավարի առաջակությանը և մեկնարկային</w:t>
      </w:r>
      <w:r w:rsidRPr="00174C6E">
        <w:rPr>
          <w:rFonts w:ascii="Calibri" w:hAnsi="Calibri" w:cs="Calibri"/>
          <w:color w:val="333333"/>
          <w:shd w:val="clear" w:color="auto" w:fill="FFFFFF"/>
        </w:rPr>
        <w:t> </w:t>
      </w:r>
      <w:r w:rsidRPr="00174C6E">
        <w:rPr>
          <w:rFonts w:cs="Sylfaen"/>
          <w:color w:val="333333"/>
          <w:shd w:val="clear" w:color="auto" w:fill="FFFFFF"/>
        </w:rPr>
        <w:t>գին</w:t>
      </w:r>
      <w:r w:rsidRPr="00174C6E">
        <w:rPr>
          <w:color w:val="333333"/>
          <w:shd w:val="clear" w:color="auto" w:fill="FFFFFF"/>
        </w:rPr>
        <w:t>ը սահմանել 440000</w:t>
      </w:r>
      <w:r w:rsidRPr="00174C6E">
        <w:rPr>
          <w:rFonts w:cs="Calibri"/>
          <w:color w:val="333333"/>
          <w:shd w:val="clear" w:color="auto" w:fill="FFFFFF"/>
        </w:rPr>
        <w:br/>
      </w:r>
      <w:r w:rsidRPr="00174C6E">
        <w:rPr>
          <w:color w:val="333333"/>
          <w:shd w:val="clear" w:color="auto" w:fill="FFFFFF"/>
        </w:rPr>
        <w:t>(չորս հարյուր քառասուն հազար) դրամ` հաշվի առնելով «ՄԱՐ-ՄՈՍ» սահմանափակ պատասխանատվությամբ ընկերության 2020 թվականի</w:t>
      </w:r>
      <w:r w:rsidRPr="00174C6E">
        <w:rPr>
          <w:rFonts w:ascii="Calibri" w:hAnsi="Calibri" w:cs="Calibri"/>
          <w:color w:val="000000"/>
          <w:shd w:val="clear" w:color="auto" w:fill="FFFFFF"/>
        </w:rPr>
        <w:t> </w:t>
      </w:r>
      <w:r w:rsidRPr="00174C6E">
        <w:rPr>
          <w:color w:val="000000"/>
          <w:shd w:val="clear" w:color="auto" w:fill="FFFFFF"/>
        </w:rPr>
        <w:t xml:space="preserve"> մայիսի 25-ի գնահատման հաշվետվությունը:</w:t>
      </w:r>
      <w:r w:rsidRPr="00174C6E">
        <w:rPr>
          <w:color w:val="000000"/>
          <w:shd w:val="clear" w:color="auto" w:fill="FFFFFF"/>
        </w:rPr>
        <w:br/>
      </w:r>
      <w:r w:rsidRPr="00174C6E">
        <w:rPr>
          <w:rFonts w:ascii="Calibri" w:hAnsi="Calibri" w:cs="Calibri"/>
          <w:color w:val="000000"/>
          <w:shd w:val="clear" w:color="auto" w:fill="FFFFFF"/>
        </w:rPr>
        <w:t>      </w:t>
      </w:r>
      <w:r w:rsidRPr="00174C6E">
        <w:rPr>
          <w:color w:val="000000"/>
          <w:shd w:val="clear" w:color="auto" w:fill="FFFFFF"/>
        </w:rPr>
        <w:t>2.</w:t>
      </w:r>
      <w:r w:rsidRPr="00174C6E">
        <w:rPr>
          <w:color w:val="333333"/>
          <w:shd w:val="clear" w:color="auto" w:fill="FFFFFF"/>
        </w:rP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7B0E">
        <w:trPr>
          <w:divId w:val="203103851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7B0E" w:rsidRDefault="00806BC1">
      <w:pPr>
        <w:pStyle w:val="NormalWeb"/>
        <w:divId w:val="203103851"/>
      </w:pPr>
      <w:r>
        <w:t>Որոշումն ընդունված է. /կցվում է որոշում N 70</w:t>
      </w:r>
      <w:r w:rsidR="00174C6E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196276320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3989.4ՔՄ ԸՆԴՀԱՆՈՒՐ ՄԱԿԵՐԵՍՈՎ ԹՎՈՎ </w:t>
      </w:r>
      <w:proofErr w:type="gramStart"/>
      <w:r>
        <w:rPr>
          <w:rStyle w:val="Emphasis"/>
          <w:b/>
          <w:bCs/>
        </w:rPr>
        <w:t>6 ՀՈՂԱՄԱՍԵՐԸ</w:t>
      </w:r>
      <w:proofErr w:type="gramEnd"/>
      <w:r>
        <w:rPr>
          <w:rStyle w:val="Emphasis"/>
          <w:b/>
          <w:bCs/>
        </w:rPr>
        <w:t xml:space="preserve"> ԱՃՈՒՐԴԻ ՄԻՋՈՑՈՎ ՕՏԱՐԵԼՈՒ ՀԱՄԱՁԱՅՆՈՒԹՅՈՒՆ ՏԱԼՈՒ, ԻՆՉՊԵՍ ՆԱԵՎ ՄԵԿՆԱՐԿԱՅԻՆ ԳՆԵՐԸ ՀԱՍՏԱՏԵԼՈՒ ՄԱՍԻՆ </w:t>
      </w:r>
    </w:p>
    <w:p w:rsidR="00C87B0E" w:rsidRDefault="00806BC1">
      <w:pPr>
        <w:pStyle w:val="NormalWeb"/>
        <w:jc w:val="right"/>
        <w:divId w:val="1962763200"/>
      </w:pPr>
      <w:r>
        <w:rPr>
          <w:rStyle w:val="Emphasis"/>
          <w:b/>
          <w:bCs/>
        </w:rPr>
        <w:t>/Զեկ. ԱՐՄԵՆ ՍԱՆԹՐՈՍՅԱՆ/</w:t>
      </w:r>
    </w:p>
    <w:p w:rsidR="00C87B0E" w:rsidRPr="00174C6E" w:rsidRDefault="00806BC1" w:rsidP="00174C6E">
      <w:pPr>
        <w:pStyle w:val="NormalWeb"/>
        <w:divId w:val="1962763200"/>
      </w:pPr>
      <w:proofErr w:type="gramStart"/>
      <w:r>
        <w:t>Դիլիջան համայնքի ավագանու քննարկմանն էր ներկայացվել Դիլիջան համայնքի սեփականությունը հանդիսացող Բնակավայրերի հողերից 3989.4քմ ընդհանուր մակերեսով թվով 6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C87B0E" w:rsidRDefault="00806BC1">
      <w:pPr>
        <w:pStyle w:val="NormalWeb"/>
        <w:divId w:val="1962763200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Բնակավայրերի հողերից 3989.4քմ ընդհանուր մակերեսով թվով 6 հողամասերը աճուրդի միջոցով օտարելու մասին համայնքի ղեկավարի առաջակությանը և հաստատել մեկնարկային 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61"/>
      </w:tblGrid>
      <w:tr w:rsidR="00C87B0E">
        <w:trPr>
          <w:divId w:val="950670635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C87B0E" w:rsidRDefault="00806BC1">
      <w:pPr>
        <w:pStyle w:val="NormalWeb"/>
        <w:divId w:val="950670635"/>
      </w:pPr>
      <w:r>
        <w:t>Որոշումն ընդունված է. /կցվում է որոշում N 71</w:t>
      </w:r>
      <w:r w:rsidR="00174C6E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82497181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ՀԱՏՈՒԿ </w:t>
      </w:r>
      <w:r>
        <w:rPr>
          <w:rStyle w:val="Emphasis"/>
          <w:b/>
          <w:bCs/>
        </w:rPr>
        <w:lastRenderedPageBreak/>
        <w:t xml:space="preserve">ՊԱՀՊԱՆՎՈՂ ՏԱՐԱԾՔՆԵՐԻ ՀՈՂԵՐԻՑ 954.0ՔՄ ՀՈՂԱՄԱՍԸ ՄՐՑՈՒՅԹԻ ՄԻՋՈՑՈՎ ՎԱՐՁԱԿԱԼՈՒԹՅԱՆ ԻՐԱՎՈՒՆՔՈՎ ՏՐԱՄԱԴՐԵԼՈՒ ՀԱՄԱՁԱՅՆՈՒԹՅՈՒՆ ՏԱԼՈՒ, ԻՆՉՊԵՍ ՆԱԵՎ ՀՈՂԱՄԱՍԻ ՎԱՐՁԿԱԼՈՒԹՅԱՆ ԻՐԱՎՈՒՆՔԻ ՏԱՐԵԿԱՆ ՎՃԱՐԻ ՄԵԿՆԱՐԿԱՅԻՆ ԳԻՆԸ ՀԱՍՏԱՏԵԼՈՒ ՄԱՍԻՆ </w:t>
      </w:r>
    </w:p>
    <w:p w:rsidR="00C87B0E" w:rsidRDefault="00806BC1">
      <w:pPr>
        <w:pStyle w:val="NormalWeb"/>
        <w:jc w:val="right"/>
        <w:divId w:val="824971810"/>
      </w:pPr>
      <w:r>
        <w:rPr>
          <w:rStyle w:val="Emphasis"/>
          <w:b/>
          <w:bCs/>
        </w:rPr>
        <w:t>/Զեկ. ԱՐՄԵՆ ՍԱՆԹՐՈՍՅԱՆ/</w:t>
      </w:r>
    </w:p>
    <w:p w:rsidR="00C87B0E" w:rsidRPr="00174C6E" w:rsidRDefault="00806BC1" w:rsidP="00174C6E">
      <w:pPr>
        <w:pStyle w:val="NormalWeb"/>
        <w:divId w:val="824971810"/>
      </w:pPr>
      <w:proofErr w:type="gramStart"/>
      <w:r>
        <w:t>Դիլիջանի համայնքի ղեկավարը համայնքի ավագանու քննարկմանն է ներկայացրել Դիլիջան համայնքի սեփականությունը հանդիսացող Հատուկ պահպանվող տարածքների հողերից 954.0քմ մակերեսով հողամասը մրցույթի միջոցով վարձակալության իրավունքով տրամադրելու համաձայնություն տալու մասին հարցը` կից աղյուսակում ներկայացված մրցութային լոտով, պայմաններով և տարեկան վճարի մեկնարկային գնով:</w:t>
      </w:r>
      <w:r>
        <w:br/>
        <w:t>Հիմք ընդունելով համայնքի ղեկավարի առաջարկությունը, Հանրապետության Հողային օրենսգրքի 82-րդ հոդվածը և 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C87B0E" w:rsidRDefault="00806BC1">
      <w:pPr>
        <w:pStyle w:val="NormalWeb"/>
        <w:divId w:val="824971810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Հատուկ պահպանվող տարածքների հողերից 954.0քմ մակերեսով հողամասը մրցույթի միջոցով վարձակալության իրավունքով տրամադրելու մասին համայնքի ղեկավարի առաջարկությանը և հաստատել մեկնարկային գինը`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39"/>
        <w:gridCol w:w="1272"/>
      </w:tblGrid>
      <w:tr w:rsidR="00C87B0E">
        <w:trPr>
          <w:divId w:val="1883865003"/>
          <w:tblCellSpacing w:w="15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C87B0E" w:rsidRDefault="00806BC1">
      <w:pPr>
        <w:pStyle w:val="NormalWeb"/>
        <w:divId w:val="1883865003"/>
      </w:pPr>
      <w:r>
        <w:t>Որոշումն ընդունված է. /կցվում է որոշում N 72</w:t>
      </w:r>
      <w:r w:rsidR="00174C6E">
        <w:rPr>
          <w:lang w:val="hy-AM"/>
        </w:rPr>
        <w:t>-Ա</w:t>
      </w:r>
      <w:r>
        <w:t>/</w:t>
      </w:r>
    </w:p>
    <w:p w:rsidR="00C87B0E" w:rsidRDefault="00806BC1">
      <w:pPr>
        <w:pStyle w:val="NormalWeb"/>
        <w:divId w:val="207500238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C87B0E">
        <w:trPr>
          <w:divId w:val="2075002388"/>
          <w:tblCellSpacing w:w="0" w:type="dxa"/>
        </w:trPr>
        <w:tc>
          <w:tcPr>
            <w:tcW w:w="450" w:type="dxa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C87B0E">
        <w:trPr>
          <w:divId w:val="2075002388"/>
          <w:tblCellSpacing w:w="0" w:type="dxa"/>
        </w:trPr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B0E" w:rsidRDefault="00806BC1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C87B0E" w:rsidRDefault="00806BC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C87B0E" w:rsidRDefault="00806BC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C87B0E" w:rsidRDefault="00806BC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ԹԱՄՐԱԶՅԱՆ</w:t>
            </w:r>
          </w:p>
          <w:p w:rsidR="00C87B0E" w:rsidRDefault="00806BC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C87B0E" w:rsidRDefault="00806BC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C87B0E" w:rsidRDefault="00806BC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  <w:p w:rsidR="00C87B0E" w:rsidRDefault="00806BC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ԴԱՎԻԹ ՍԱՐԳՍՅԱՆ</w:t>
            </w:r>
          </w:p>
          <w:p w:rsidR="00C87B0E" w:rsidRDefault="00806BC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ՍՈՂՈՄՈՆՅԱՆ</w:t>
            </w:r>
          </w:p>
          <w:p w:rsidR="00C87B0E" w:rsidRDefault="00806BC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 ՍՏԵՓԱՆՅԱՆ</w:t>
            </w:r>
          </w:p>
        </w:tc>
      </w:tr>
    </w:tbl>
    <w:p w:rsidR="00C87B0E" w:rsidRDefault="00806BC1">
      <w:pPr>
        <w:pStyle w:val="NormalWeb"/>
        <w:divId w:val="338627003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C87B0E" w:rsidRDefault="00806BC1">
      <w:pPr>
        <w:pStyle w:val="NormalWeb"/>
        <w:divId w:val="2075002388"/>
      </w:pPr>
      <w:r>
        <w:rPr>
          <w:rFonts w:ascii="Calibri" w:hAnsi="Calibri" w:cs="Calibri"/>
        </w:rPr>
        <w:t> </w:t>
      </w:r>
    </w:p>
    <w:p w:rsidR="00C87B0E" w:rsidRDefault="00806BC1">
      <w:pPr>
        <w:pStyle w:val="NormalWeb"/>
        <w:divId w:val="2075002388"/>
      </w:pPr>
      <w:r>
        <w:rPr>
          <w:rFonts w:ascii="Calibri" w:hAnsi="Calibri" w:cs="Calibri"/>
        </w:rPr>
        <w:t> </w:t>
      </w:r>
    </w:p>
    <w:p w:rsidR="00806BC1" w:rsidRDefault="00806BC1">
      <w:pPr>
        <w:pStyle w:val="NormalWeb"/>
        <w:divId w:val="1565531772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806BC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6D"/>
    <w:rsid w:val="00174C6E"/>
    <w:rsid w:val="00351E6D"/>
    <w:rsid w:val="00716B57"/>
    <w:rsid w:val="00797992"/>
    <w:rsid w:val="00806BC1"/>
    <w:rsid w:val="00C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94C31-EAA3-44D5-8D42-DB724C52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2020-07-01T07:36:00Z</cp:lastPrinted>
  <dcterms:created xsi:type="dcterms:W3CDTF">2020-07-01T07:37:00Z</dcterms:created>
  <dcterms:modified xsi:type="dcterms:W3CDTF">2020-07-08T08:28:00Z</dcterms:modified>
</cp:coreProperties>
</file>