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05" w:rsidRPr="00F302C6" w:rsidRDefault="00563E05" w:rsidP="00563E05">
      <w:pPr>
        <w:jc w:val="center"/>
        <w:rPr>
          <w:rFonts w:ascii="Arial Unicode MS" w:eastAsia="Arial Unicode MS" w:hAnsi="Arial Unicode MS" w:cs="Arial Unicode MS"/>
          <w:b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b/>
          <w:sz w:val="20"/>
          <w:lang w:val="af-ZA"/>
        </w:rPr>
        <w:t>ՀԱՅՏԱՐԱՐՈՒԹՅՈՒՆ</w:t>
      </w:r>
    </w:p>
    <w:p w:rsidR="00563E05" w:rsidRPr="00F302C6" w:rsidRDefault="00563E05" w:rsidP="00563E05">
      <w:pPr>
        <w:jc w:val="center"/>
        <w:rPr>
          <w:rFonts w:ascii="Arial Unicode MS" w:eastAsia="Arial Unicode MS" w:hAnsi="Arial Unicode MS" w:cs="Arial Unicode MS"/>
          <w:b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b/>
          <w:sz w:val="20"/>
          <w:lang w:val="af-ZA"/>
        </w:rPr>
        <w:t>պայմանագիր կնքելու որոշման մասին</w:t>
      </w:r>
    </w:p>
    <w:p w:rsidR="00563E05" w:rsidRPr="00563E05" w:rsidRDefault="00563E05" w:rsidP="00563E05">
      <w:pPr>
        <w:pStyle w:val="3"/>
        <w:ind w:firstLine="0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b w:val="0"/>
          <w:sz w:val="20"/>
          <w:lang w:val="af-ZA"/>
        </w:rPr>
        <w:t xml:space="preserve">Ընթացակարգի ծածկագիրը </w:t>
      </w:r>
      <w:r w:rsidRPr="00F302C6">
        <w:rPr>
          <w:rFonts w:ascii="Arial Unicode MS" w:eastAsia="Arial Unicode MS" w:hAnsi="Arial Unicode MS" w:cs="Arial Unicode MS"/>
          <w:b w:val="0"/>
          <w:sz w:val="20"/>
          <w:lang w:val="hy-AM"/>
        </w:rPr>
        <w:t xml:space="preserve">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ՀՀ-ՏՄԴՀ-ԳՀ</w:t>
      </w:r>
      <w:r>
        <w:rPr>
          <w:rFonts w:ascii="Arial Unicode MS" w:eastAsia="Arial Unicode MS" w:hAnsi="Arial Unicode MS" w:cs="Arial Unicode MS"/>
          <w:sz w:val="20"/>
          <w:lang w:val="ru-RU"/>
        </w:rPr>
        <w:t>Ծ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ՁԲ-20/</w:t>
      </w:r>
      <w:r w:rsidRPr="00563E05">
        <w:rPr>
          <w:rFonts w:ascii="Arial Unicode MS" w:eastAsia="Arial Unicode MS" w:hAnsi="Arial Unicode MS" w:cs="Arial Unicode MS"/>
          <w:sz w:val="20"/>
          <w:lang w:val="af-ZA"/>
        </w:rPr>
        <w:t>9</w:t>
      </w:r>
    </w:p>
    <w:p w:rsidR="00563E05" w:rsidRPr="00F302C6" w:rsidRDefault="00563E05" w:rsidP="00563E05">
      <w:pPr>
        <w:rPr>
          <w:rFonts w:ascii="Arial Unicode MS" w:eastAsia="Arial Unicode MS" w:hAnsi="Arial Unicode MS" w:cs="Arial Unicode MS"/>
          <w:lang w:val="af-ZA"/>
        </w:rPr>
      </w:pPr>
    </w:p>
    <w:p w:rsidR="00563E05" w:rsidRPr="00F302C6" w:rsidRDefault="00563E05" w:rsidP="00563E0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hy-AM"/>
        </w:rPr>
      </w:pPr>
      <w:r w:rsidRPr="00F302C6">
        <w:rPr>
          <w:rFonts w:ascii="Arial Unicode MS" w:eastAsia="Arial Unicode MS" w:hAnsi="Arial Unicode MS" w:cs="Arial Unicode MS"/>
          <w:sz w:val="20"/>
          <w:lang w:val="hy-AM"/>
        </w:rPr>
        <w:t>Դիլիջանի համայնքապետարանը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ստորև ներկայացնում է իր կարիքների համար</w:t>
      </w:r>
      <w:r w:rsidRPr="00F302C6">
        <w:rPr>
          <w:rFonts w:ascii="Arial Unicode MS" w:eastAsia="Arial Unicode MS" w:hAnsi="Arial Unicode MS" w:cs="Arial Unicode MS"/>
          <w:b/>
          <w:sz w:val="20"/>
          <w:lang w:val="af-ZA"/>
        </w:rPr>
        <w:t xml:space="preserve">` </w:t>
      </w:r>
      <w:r w:rsidRPr="00563E05">
        <w:rPr>
          <w:rFonts w:ascii="Arial Unicode MS" w:eastAsia="Arial Unicode MS" w:hAnsi="Arial Unicode MS" w:cs="Arial Unicode MS"/>
          <w:b/>
          <w:sz w:val="20"/>
          <w:lang w:val="af-ZA"/>
        </w:rPr>
        <w:t xml:space="preserve">,,Դիլիջան քաղաքի թվով 11 բազմաբնակարան շենքերի էներգաարդյունավետության բարձրացմանն ուղղված միջոցառումների նախագծանախահաշվային փաթեթի կազմում,, </w:t>
      </w:r>
      <w:proofErr w:type="spellStart"/>
      <w:r>
        <w:rPr>
          <w:rFonts w:ascii="Arial Unicode MS" w:eastAsia="Arial Unicode MS" w:hAnsi="Arial Unicode MS" w:cs="Arial Unicode MS"/>
          <w:b/>
          <w:sz w:val="20"/>
          <w:lang w:val="ru-RU"/>
        </w:rPr>
        <w:t>ծառայություների</w:t>
      </w:r>
      <w:proofErr w:type="spellEnd"/>
      <w:r w:rsidRPr="00563E05">
        <w:rPr>
          <w:rFonts w:ascii="Arial Unicode MS" w:eastAsia="Arial Unicode MS" w:hAnsi="Arial Unicode MS" w:cs="Arial Unicode MS"/>
          <w:b/>
          <w:sz w:val="20"/>
          <w:lang w:val="af-ZA"/>
        </w:rPr>
        <w:t xml:space="preserve"> 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ձեռքբերման նպատակով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ՀՀ-ՏՄԴՀ-ԳՀ</w:t>
      </w:r>
      <w:r>
        <w:rPr>
          <w:rFonts w:ascii="Arial Unicode MS" w:eastAsia="Arial Unicode MS" w:hAnsi="Arial Unicode MS" w:cs="Arial Unicode MS"/>
          <w:sz w:val="20"/>
          <w:lang w:val="ru-RU"/>
        </w:rPr>
        <w:t>Ծ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ՁԲ-20/</w:t>
      </w:r>
      <w:r w:rsidRPr="00563E05">
        <w:rPr>
          <w:rFonts w:ascii="Arial Unicode MS" w:eastAsia="Arial Unicode MS" w:hAnsi="Arial Unicode MS" w:cs="Arial Unicode MS"/>
          <w:sz w:val="20"/>
          <w:lang w:val="af-ZA"/>
        </w:rPr>
        <w:t>9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563E05" w:rsidRPr="00F302C6" w:rsidRDefault="00563E05" w:rsidP="00563E0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>Գնահատող հանձնաժողովի 20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20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թվականի </w:t>
      </w:r>
      <w:r w:rsidRPr="00563E05">
        <w:rPr>
          <w:rFonts w:ascii="Arial Unicode MS" w:eastAsia="Arial Unicode MS" w:hAnsi="Arial Unicode MS" w:cs="Arial Unicode MS"/>
          <w:sz w:val="20"/>
          <w:lang w:val="hy-AM"/>
        </w:rPr>
        <w:t>ապրիլ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ի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r w:rsidRPr="00563E05">
        <w:rPr>
          <w:rFonts w:ascii="Arial Unicode MS" w:eastAsia="Arial Unicode MS" w:hAnsi="Arial Unicode MS" w:cs="Arial Unicode MS"/>
          <w:sz w:val="20"/>
          <w:lang w:val="hy-AM"/>
        </w:rPr>
        <w:t>16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-ի թիվ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 xml:space="preserve">2 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563E05" w:rsidRPr="00F302C6" w:rsidRDefault="00563E05" w:rsidP="00563E05">
      <w:pPr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Չափաբաժին 1։ </w:t>
      </w:r>
    </w:p>
    <w:p w:rsidR="00563E05" w:rsidRPr="00F302C6" w:rsidRDefault="00563E05" w:rsidP="00563E05">
      <w:pPr>
        <w:rPr>
          <w:rFonts w:ascii="Arial Unicode MS" w:eastAsia="Arial Unicode MS" w:hAnsi="Arial Unicode MS" w:cs="Arial Unicode MS"/>
          <w:sz w:val="18"/>
          <w:szCs w:val="18"/>
          <w:lang w:val="hy-AM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Գնման առարկա է հանդիսանում` </w:t>
      </w:r>
      <w:r w:rsidRPr="00563E05">
        <w:rPr>
          <w:rFonts w:ascii="Arial Unicode MS" w:eastAsia="Arial Unicode MS" w:hAnsi="Arial Unicode MS" w:cs="Arial Unicode MS"/>
          <w:sz w:val="20"/>
          <w:lang w:val="hy-AM"/>
        </w:rPr>
        <w:t>Դիլիջան</w:t>
      </w:r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r w:rsidRPr="00563E05">
        <w:rPr>
          <w:rFonts w:ascii="Arial Unicode MS" w:eastAsia="Arial Unicode MS" w:hAnsi="Arial Unicode MS" w:cs="Arial Unicode MS"/>
          <w:sz w:val="20"/>
          <w:lang w:val="hy-AM"/>
        </w:rPr>
        <w:t>քաղաքի</w:t>
      </w:r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proofErr w:type="spellStart"/>
      <w:r w:rsidRPr="00563E05">
        <w:rPr>
          <w:rFonts w:ascii="Arial Unicode MS" w:eastAsia="Arial Unicode MS" w:hAnsi="Arial Unicode MS" w:cs="Arial Unicode MS"/>
          <w:sz w:val="20"/>
          <w:lang w:val="ru-RU"/>
        </w:rPr>
        <w:t>Գետափնյա</w:t>
      </w:r>
      <w:proofErr w:type="spellEnd"/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proofErr w:type="spellStart"/>
      <w:r w:rsidRPr="00563E05">
        <w:rPr>
          <w:rFonts w:ascii="Arial Unicode MS" w:eastAsia="Arial Unicode MS" w:hAnsi="Arial Unicode MS" w:cs="Arial Unicode MS"/>
          <w:sz w:val="20"/>
          <w:lang w:val="ru-RU"/>
        </w:rPr>
        <w:t>փողոց</w:t>
      </w:r>
      <w:proofErr w:type="spellEnd"/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proofErr w:type="spellStart"/>
      <w:r w:rsidRPr="00563E05">
        <w:rPr>
          <w:rFonts w:ascii="Arial Unicode MS" w:eastAsia="Arial Unicode MS" w:hAnsi="Arial Unicode MS" w:cs="Arial Unicode MS"/>
          <w:sz w:val="20"/>
          <w:lang w:val="ru-RU"/>
        </w:rPr>
        <w:t>թիվ</w:t>
      </w:r>
      <w:proofErr w:type="spellEnd"/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2,4,6,8,10,12 </w:t>
      </w:r>
      <w:r w:rsidRPr="00563E05">
        <w:rPr>
          <w:rFonts w:ascii="Arial Unicode MS" w:eastAsia="Arial Unicode MS" w:hAnsi="Arial Unicode MS" w:cs="Arial Unicode MS"/>
          <w:sz w:val="20"/>
          <w:lang w:val="hy-AM"/>
        </w:rPr>
        <w:t>բազմաբնակարան</w:t>
      </w:r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r w:rsidRPr="00563E05">
        <w:rPr>
          <w:rFonts w:ascii="Arial Unicode MS" w:eastAsia="Arial Unicode MS" w:hAnsi="Arial Unicode MS" w:cs="Arial Unicode MS"/>
          <w:sz w:val="20"/>
          <w:lang w:val="hy-AM"/>
        </w:rPr>
        <w:t>շենքերի</w:t>
      </w:r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էներգաարդյունավետության բարձրացմանն ուղղված միջոցառումների նախագծանախահաշվային փաթեթի կազմում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563E05" w:rsidRPr="00F302C6" w:rsidTr="005F37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563E05" w:rsidRPr="00F302C6" w:rsidTr="005F37B1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63E05" w:rsidRPr="00F302C6" w:rsidRDefault="00563E05" w:rsidP="005F37B1">
            <w:pPr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563E05" w:rsidRPr="00F302C6" w:rsidRDefault="00563E05" w:rsidP="00563E0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>Համաշիննախագիծ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</w:tr>
      <w:tr w:rsidR="00563E05" w:rsidRPr="00F302C6" w:rsidTr="005F37B1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63E05" w:rsidRPr="00F302C6" w:rsidRDefault="00563E05" w:rsidP="005F37B1">
            <w:pPr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563E05" w:rsidRPr="00F302C6" w:rsidRDefault="00563E05" w:rsidP="00563E0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</w:rPr>
              <w:t>,,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>Նորաշեն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 xml:space="preserve"> ՆՏ</w:t>
            </w: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>ԱԿ</w:t>
            </w: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</w:p>
        </w:tc>
      </w:tr>
      <w:tr w:rsidR="00563E05" w:rsidRPr="00F302C6" w:rsidTr="005F37B1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63E05" w:rsidRPr="00F302C6" w:rsidRDefault="00563E05" w:rsidP="005F37B1">
            <w:pPr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563E05" w:rsidRPr="00F302C6" w:rsidRDefault="00563E05" w:rsidP="00563E0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>Իջնախ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</w:tr>
    </w:tbl>
    <w:p w:rsidR="00563E05" w:rsidRPr="00F302C6" w:rsidRDefault="00563E05" w:rsidP="00563E05">
      <w:pPr>
        <w:spacing w:after="240" w:line="360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563E05" w:rsidRPr="00563E05" w:rsidTr="005F37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Ընտրված մասնակից </w:t>
            </w: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Մասնակցի առաջարկած գին</w:t>
            </w:r>
          </w:p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563E05" w:rsidRPr="00F302C6" w:rsidTr="005F37B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563E05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,,Համաշիննախագիծ,,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63E05" w:rsidRPr="00563E05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>5050,000</w:t>
            </w:r>
          </w:p>
        </w:tc>
      </w:tr>
      <w:tr w:rsidR="00563E05" w:rsidRPr="00F302C6" w:rsidTr="005F37B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</w:rPr>
              <w:t>,,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>Նորաշեն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 xml:space="preserve"> ՆՏ</w:t>
            </w: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>ԱԿ</w:t>
            </w: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63E05" w:rsidRPr="00563E05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>7200,000</w:t>
            </w:r>
          </w:p>
        </w:tc>
      </w:tr>
      <w:tr w:rsidR="00563E05" w:rsidRPr="00F302C6" w:rsidTr="005F37B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>Իջնախ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63E05" w:rsidRPr="00563E05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>8500,000</w:t>
            </w:r>
          </w:p>
        </w:tc>
      </w:tr>
    </w:tbl>
    <w:p w:rsidR="00563E05" w:rsidRPr="00F302C6" w:rsidRDefault="00563E05" w:rsidP="00563E0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p w:rsidR="00563E05" w:rsidRPr="00F302C6" w:rsidRDefault="00563E05" w:rsidP="00563E0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563E05" w:rsidRPr="00F302C6" w:rsidRDefault="00563E05" w:rsidP="00563E0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563E05" w:rsidRPr="00F302C6" w:rsidRDefault="00563E05" w:rsidP="00563E0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p w:rsidR="00563E05" w:rsidRPr="00F302C6" w:rsidRDefault="00563E05" w:rsidP="00563E05">
      <w:pPr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lastRenderedPageBreak/>
        <w:t xml:space="preserve">Չափաբաժին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2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։ </w:t>
      </w:r>
    </w:p>
    <w:p w:rsidR="00563E05" w:rsidRPr="002F049E" w:rsidRDefault="00563E05" w:rsidP="00563E05">
      <w:pPr>
        <w:ind w:firstLine="709"/>
        <w:jc w:val="both"/>
        <w:rPr>
          <w:rFonts w:ascii="Arial Unicode MS" w:eastAsia="Arial Unicode MS" w:hAnsi="Arial Unicode MS" w:cs="Arial Unicode MS"/>
          <w:b/>
          <w:sz w:val="20"/>
          <w:lang w:val="hy-AM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>Գնման առարկա է հանդիսանում`</w:t>
      </w:r>
      <w:r w:rsidRPr="002F049E">
        <w:rPr>
          <w:rFonts w:ascii="Sylfaen" w:hAnsi="Sylfaen" w:cs="Sylfaen"/>
          <w:lang w:val="af-ZA"/>
        </w:rPr>
        <w:t xml:space="preserve"> </w:t>
      </w:r>
      <w:r w:rsidRPr="00563E05">
        <w:rPr>
          <w:rFonts w:ascii="Arial Unicode MS" w:eastAsia="Arial Unicode MS" w:hAnsi="Arial Unicode MS" w:cs="Arial Unicode MS"/>
          <w:sz w:val="20"/>
          <w:lang w:val="hy-AM"/>
        </w:rPr>
        <w:t>Դիլիջան</w:t>
      </w:r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r w:rsidRPr="00563E05">
        <w:rPr>
          <w:rFonts w:ascii="Arial Unicode MS" w:eastAsia="Arial Unicode MS" w:hAnsi="Arial Unicode MS" w:cs="Arial Unicode MS"/>
          <w:sz w:val="20"/>
          <w:lang w:val="hy-AM"/>
        </w:rPr>
        <w:t>քաղաքի</w:t>
      </w:r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proofErr w:type="spellStart"/>
      <w:r w:rsidRPr="00563E05">
        <w:rPr>
          <w:rFonts w:ascii="Arial Unicode MS" w:eastAsia="Arial Unicode MS" w:hAnsi="Arial Unicode MS" w:cs="Arial Unicode MS"/>
          <w:sz w:val="20"/>
          <w:lang w:val="ru-RU"/>
        </w:rPr>
        <w:t>Օրջոնիկիձեի</w:t>
      </w:r>
      <w:proofErr w:type="spellEnd"/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proofErr w:type="spellStart"/>
      <w:r w:rsidRPr="00563E05">
        <w:rPr>
          <w:rFonts w:ascii="Arial Unicode MS" w:eastAsia="Arial Unicode MS" w:hAnsi="Arial Unicode MS" w:cs="Arial Unicode MS"/>
          <w:sz w:val="20"/>
          <w:lang w:val="ru-RU"/>
        </w:rPr>
        <w:t>փողոց</w:t>
      </w:r>
      <w:proofErr w:type="spellEnd"/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proofErr w:type="spellStart"/>
      <w:r w:rsidRPr="00563E05">
        <w:rPr>
          <w:rFonts w:ascii="Arial Unicode MS" w:eastAsia="Arial Unicode MS" w:hAnsi="Arial Unicode MS" w:cs="Arial Unicode MS"/>
          <w:sz w:val="20"/>
          <w:lang w:val="ru-RU"/>
        </w:rPr>
        <w:t>թիվ</w:t>
      </w:r>
      <w:proofErr w:type="spellEnd"/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69,71, 73, 79, 81 </w:t>
      </w:r>
      <w:r w:rsidRPr="00563E05">
        <w:rPr>
          <w:rFonts w:ascii="Arial Unicode MS" w:eastAsia="Arial Unicode MS" w:hAnsi="Arial Unicode MS" w:cs="Arial Unicode MS"/>
          <w:sz w:val="20"/>
          <w:lang w:val="hy-AM"/>
        </w:rPr>
        <w:t>բազմաբնակարան</w:t>
      </w:r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r w:rsidRPr="00563E05">
        <w:rPr>
          <w:rFonts w:ascii="Arial Unicode MS" w:eastAsia="Arial Unicode MS" w:hAnsi="Arial Unicode MS" w:cs="Arial Unicode MS"/>
          <w:sz w:val="20"/>
          <w:lang w:val="hy-AM"/>
        </w:rPr>
        <w:t>շենքերի</w:t>
      </w:r>
      <w:r w:rsidRPr="00563E05">
        <w:rPr>
          <w:rFonts w:ascii="Arial Unicode MS" w:eastAsia="Arial Unicode MS" w:hAnsi="Arial Unicode MS" w:cs="Arial Unicode MS"/>
          <w:sz w:val="20"/>
          <w:lang w:val="af-ZA"/>
        </w:rPr>
        <w:t xml:space="preserve"> էներգաարդյունավետության բարձրացմանն ուղղված միջոցառումների նախագծանախահաշվային փաթեթի կազմում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563E05" w:rsidRPr="00F302C6" w:rsidTr="005F37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563E05" w:rsidRPr="00F302C6" w:rsidTr="005F37B1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63E05" w:rsidRPr="00F302C6" w:rsidRDefault="00563E05" w:rsidP="005F37B1">
            <w:pPr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563E05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,,Համաշիննախագիծ,,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</w:tr>
      <w:tr w:rsidR="00563E05" w:rsidRPr="00F302C6" w:rsidTr="005F37B1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63E05" w:rsidRPr="00F302C6" w:rsidRDefault="00563E05" w:rsidP="005F37B1">
            <w:pPr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563E05" w:rsidRPr="00F302C6" w:rsidRDefault="00563E05" w:rsidP="00563E0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 xml:space="preserve">ԱՍ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>նախագիծ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892B02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</w:p>
        </w:tc>
      </w:tr>
      <w:tr w:rsidR="00563E05" w:rsidRPr="00F302C6" w:rsidTr="005F37B1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63E05" w:rsidRPr="00F302C6" w:rsidRDefault="00563E05" w:rsidP="005F37B1">
            <w:pPr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563E05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proofErr w:type="spellStart"/>
            <w:r w:rsidRPr="00563E05">
              <w:rPr>
                <w:rFonts w:ascii="Arial Unicode MS" w:eastAsia="Arial Unicode MS" w:hAnsi="Arial Unicode MS" w:cs="Arial Unicode MS"/>
                <w:sz w:val="20"/>
                <w:lang w:val="ru-RU"/>
              </w:rPr>
              <w:t>Իջնախ</w:t>
            </w:r>
            <w:proofErr w:type="spellEnd"/>
            <w:r w:rsidRPr="00563E05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</w:tr>
    </w:tbl>
    <w:p w:rsidR="00563E05" w:rsidRPr="00F302C6" w:rsidRDefault="00563E05" w:rsidP="00563E05">
      <w:pPr>
        <w:spacing w:after="240" w:line="360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563E05" w:rsidRPr="00563E05" w:rsidTr="005F37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Ընտրված մասնակից </w:t>
            </w: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Մասնակցի առաջարկած գին</w:t>
            </w:r>
          </w:p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563E05" w:rsidRPr="00F302C6" w:rsidTr="005F37B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563E05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,,Համաշիննախագիծ,,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63E05" w:rsidRPr="00563E05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ru-RU"/>
              </w:rPr>
            </w:pPr>
            <w:r w:rsidRPr="00563E05">
              <w:rPr>
                <w:rFonts w:ascii="Arial Unicode MS" w:eastAsia="Arial Unicode MS" w:hAnsi="Arial Unicode MS" w:cs="Arial Unicode MS"/>
                <w:sz w:val="20"/>
                <w:lang w:val="ru-RU"/>
              </w:rPr>
              <w:t>3275,000</w:t>
            </w:r>
          </w:p>
        </w:tc>
      </w:tr>
      <w:tr w:rsidR="00563E05" w:rsidRPr="00F302C6" w:rsidTr="005F37B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 xml:space="preserve">ԱՍ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lang w:val="ru-RU"/>
              </w:rPr>
              <w:t>նախագիծ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63E05" w:rsidRPr="00563E05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ru-RU"/>
              </w:rPr>
            </w:pPr>
            <w:r w:rsidRPr="00563E05">
              <w:rPr>
                <w:rFonts w:ascii="Arial Unicode MS" w:eastAsia="Arial Unicode MS" w:hAnsi="Arial Unicode MS" w:cs="Arial Unicode MS"/>
                <w:sz w:val="20"/>
                <w:lang w:val="ru-RU"/>
              </w:rPr>
              <w:t>4980,000</w:t>
            </w:r>
          </w:p>
        </w:tc>
      </w:tr>
      <w:tr w:rsidR="00563E05" w:rsidRPr="00F302C6" w:rsidTr="005F37B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563E05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proofErr w:type="spellStart"/>
            <w:r w:rsidRPr="00563E05">
              <w:rPr>
                <w:rFonts w:ascii="Arial Unicode MS" w:eastAsia="Arial Unicode MS" w:hAnsi="Arial Unicode MS" w:cs="Arial Unicode MS"/>
                <w:sz w:val="20"/>
                <w:lang w:val="ru-RU"/>
              </w:rPr>
              <w:t>Իջնախ</w:t>
            </w:r>
            <w:proofErr w:type="spellEnd"/>
            <w:r w:rsidRPr="00563E05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3E05" w:rsidRPr="00F302C6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63E05" w:rsidRPr="00563E05" w:rsidRDefault="00563E05" w:rsidP="005F37B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ru-RU"/>
              </w:rPr>
            </w:pPr>
            <w:r w:rsidRPr="00563E05">
              <w:rPr>
                <w:rFonts w:ascii="Arial Unicode MS" w:eastAsia="Arial Unicode MS" w:hAnsi="Arial Unicode MS" w:cs="Arial Unicode MS"/>
                <w:sz w:val="20"/>
                <w:lang w:val="ru-RU"/>
              </w:rPr>
              <w:t>6000,000</w:t>
            </w:r>
          </w:p>
        </w:tc>
      </w:tr>
    </w:tbl>
    <w:p w:rsidR="00563E05" w:rsidRPr="00F302C6" w:rsidRDefault="00563E05" w:rsidP="00563E0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p w:rsidR="00563E05" w:rsidRPr="00F302C6" w:rsidRDefault="00563E05" w:rsidP="00563E0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563E05" w:rsidRPr="00563E05" w:rsidRDefault="00563E05" w:rsidP="00563E0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563E05" w:rsidRPr="00F302C6" w:rsidRDefault="00563E05" w:rsidP="00563E0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563E05" w:rsidRPr="00F302C6" w:rsidRDefault="00563E05" w:rsidP="00563E05">
      <w:pPr>
        <w:spacing w:line="276" w:lineRule="auto"/>
        <w:jc w:val="both"/>
        <w:rPr>
          <w:rFonts w:ascii="Arial Unicode MS" w:eastAsia="Arial Unicode MS" w:hAnsi="Arial Unicode MS" w:cs="Arial Unicode MS"/>
          <w:sz w:val="12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hy-AM"/>
        </w:rPr>
        <w:t>ՀՀ-ՏՄԴՀ-ԳՀ</w:t>
      </w:r>
      <w:r w:rsidR="004D3C6F">
        <w:rPr>
          <w:rFonts w:ascii="Arial Unicode MS" w:eastAsia="Arial Unicode MS" w:hAnsi="Arial Unicode MS" w:cs="Arial Unicode MS"/>
          <w:sz w:val="20"/>
        </w:rPr>
        <w:t>Ծ</w:t>
      </w:r>
      <w:bookmarkStart w:id="0" w:name="_GoBack"/>
      <w:bookmarkEnd w:id="0"/>
      <w:r w:rsidRPr="00F302C6">
        <w:rPr>
          <w:rFonts w:ascii="Arial Unicode MS" w:eastAsia="Arial Unicode MS" w:hAnsi="Arial Unicode MS" w:cs="Arial Unicode MS"/>
          <w:sz w:val="20"/>
          <w:lang w:val="hy-AM"/>
        </w:rPr>
        <w:t>ՁԲ-20/</w:t>
      </w:r>
      <w:r w:rsidR="004D3C6F" w:rsidRPr="004D3C6F">
        <w:rPr>
          <w:rFonts w:ascii="Arial Unicode MS" w:eastAsia="Arial Unicode MS" w:hAnsi="Arial Unicode MS" w:cs="Arial Unicode MS"/>
          <w:sz w:val="20"/>
          <w:lang w:val="af-ZA"/>
        </w:rPr>
        <w:t>9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 xml:space="preserve"> 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>ծածկագրով գնահատող հանձնաժողովի քարտուղար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 xml:space="preserve"> Արմինե Աղաջանյան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>ին:</w:t>
      </w:r>
      <w:r w:rsidRPr="00F302C6">
        <w:rPr>
          <w:rFonts w:ascii="Arial Unicode MS" w:eastAsia="Arial Unicode MS" w:hAnsi="Arial Unicode MS" w:cs="Arial Unicode MS"/>
          <w:sz w:val="12"/>
          <w:lang w:val="af-ZA"/>
        </w:rPr>
        <w:t xml:space="preserve">                 </w:t>
      </w:r>
      <w:r w:rsidRPr="00F302C6">
        <w:rPr>
          <w:rFonts w:ascii="Arial Unicode MS" w:eastAsia="Arial Unicode MS" w:hAnsi="Arial Unicode MS" w:cs="Arial Unicode MS"/>
          <w:sz w:val="12"/>
          <w:lang w:val="af-ZA"/>
        </w:rPr>
        <w:tab/>
      </w:r>
    </w:p>
    <w:p w:rsidR="00563E05" w:rsidRPr="00F302C6" w:rsidRDefault="00563E05" w:rsidP="00563E05">
      <w:pPr>
        <w:spacing w:line="276" w:lineRule="auto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12"/>
          <w:lang w:val="af-ZA"/>
        </w:rPr>
        <w:tab/>
      </w:r>
    </w:p>
    <w:p w:rsidR="00563E05" w:rsidRPr="00F302C6" w:rsidRDefault="00563E05" w:rsidP="00563E05">
      <w:pPr>
        <w:spacing w:line="360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Հեռախոս՝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 xml:space="preserve">  0268-2-33-75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>։</w:t>
      </w:r>
    </w:p>
    <w:p w:rsidR="00563E05" w:rsidRPr="00F302C6" w:rsidRDefault="00563E05" w:rsidP="00563E05">
      <w:pPr>
        <w:spacing w:line="360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Էլեկոտրանային փոստ՝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 xml:space="preserve"> </w:t>
      </w:r>
      <w:hyperlink r:id="rId5" w:history="1">
        <w:r w:rsidRPr="00F302C6">
          <w:rPr>
            <w:rStyle w:val="a8"/>
            <w:rFonts w:ascii="Arial Unicode MS" w:eastAsia="Arial Unicode MS" w:hAnsi="Arial Unicode MS" w:cs="Arial Unicode MS"/>
            <w:sz w:val="20"/>
            <w:lang w:val="af-ZA"/>
          </w:rPr>
          <w:t>dilijan.gnumner@mail.ru</w:t>
        </w:r>
      </w:hyperlink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։</w:t>
      </w:r>
    </w:p>
    <w:p w:rsidR="00563E05" w:rsidRPr="00F302C6" w:rsidRDefault="00563E05" w:rsidP="00563E05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20"/>
          <w:lang w:val="hy-AM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ab/>
      </w:r>
      <w:r w:rsidRPr="00F302C6">
        <w:rPr>
          <w:rFonts w:ascii="Arial Unicode MS" w:eastAsia="Arial Unicode MS" w:hAnsi="Arial Unicode MS" w:cs="Arial Unicode MS"/>
          <w:b/>
          <w:i/>
          <w:sz w:val="20"/>
          <w:lang w:val="af-ZA"/>
        </w:rPr>
        <w:t xml:space="preserve">Պատվիրատու` </w:t>
      </w:r>
      <w:r w:rsidRPr="00F302C6">
        <w:rPr>
          <w:rFonts w:ascii="Arial Unicode MS" w:eastAsia="Arial Unicode MS" w:hAnsi="Arial Unicode MS" w:cs="Arial Unicode MS"/>
          <w:b/>
          <w:i/>
          <w:sz w:val="20"/>
          <w:lang w:val="hy-AM"/>
        </w:rPr>
        <w:t>Դիլիջանի համայնքապետարան</w:t>
      </w:r>
    </w:p>
    <w:p w:rsidR="00B74156" w:rsidRDefault="004D3C6F"/>
    <w:sectPr w:rsidR="00B74156" w:rsidSect="00403F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D3C6F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4D3C6F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D3C6F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2947" w:rsidRDefault="004D3C6F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D3C6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D3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D3C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D3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05"/>
    <w:rsid w:val="002F0071"/>
    <w:rsid w:val="004D3C6F"/>
    <w:rsid w:val="00563E05"/>
    <w:rsid w:val="00B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63E0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E05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563E05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563E0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5">
    <w:name w:val="page number"/>
    <w:basedOn w:val="a0"/>
    <w:rsid w:val="00563E05"/>
  </w:style>
  <w:style w:type="paragraph" w:styleId="a6">
    <w:name w:val="footer"/>
    <w:basedOn w:val="a"/>
    <w:link w:val="a7"/>
    <w:rsid w:val="00563E0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563E0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563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63E0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E05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563E05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563E0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5">
    <w:name w:val="page number"/>
    <w:basedOn w:val="a0"/>
    <w:rsid w:val="00563E05"/>
  </w:style>
  <w:style w:type="paragraph" w:styleId="a6">
    <w:name w:val="footer"/>
    <w:basedOn w:val="a"/>
    <w:link w:val="a7"/>
    <w:rsid w:val="00563E0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563E0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563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dilijan.gnumner@mail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2020-04-17T06:46:00Z</dcterms:created>
  <dcterms:modified xsi:type="dcterms:W3CDTF">2020-04-17T07:07:00Z</dcterms:modified>
</cp:coreProperties>
</file>