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75" w:rsidRDefault="00D90976">
      <w:pPr>
        <w:pStyle w:val="NormalWeb"/>
        <w:jc w:val="center"/>
        <w:divId w:val="1281719468"/>
      </w:pPr>
      <w:r>
        <w:rPr>
          <w:noProof/>
        </w:rPr>
        <w:drawing>
          <wp:inline distT="0" distB="0" distL="0" distR="0">
            <wp:extent cx="1095375" cy="1047750"/>
            <wp:effectExtent l="0" t="0" r="0" b="0"/>
            <wp:docPr id="1" name="Picture 1" descr="cid:000701d49ded$372270ff$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701d49ded$372270ff$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702275" w:rsidRDefault="00D90976">
      <w:pPr>
        <w:pStyle w:val="NormalWeb"/>
        <w:jc w:val="center"/>
        <w:divId w:val="1281719468"/>
      </w:pPr>
      <w:r>
        <w:rPr>
          <w:sz w:val="48"/>
          <w:szCs w:val="48"/>
        </w:rPr>
        <w:t>ՀԱՅԱՍՏԱՆԻ ՀԱՆՐԱՊԵՏՈՒԹՅՈՒՆ</w:t>
      </w:r>
      <w:r>
        <w:rPr>
          <w:rFonts w:ascii="Calibri" w:hAnsi="Calibri" w:cs="Calibri"/>
          <w:sz w:val="48"/>
          <w:szCs w:val="48"/>
        </w:rPr>
        <w:t> </w:t>
      </w:r>
      <w:r>
        <w:rPr>
          <w:sz w:val="48"/>
          <w:szCs w:val="48"/>
        </w:rPr>
        <w:br/>
      </w:r>
      <w:r>
        <w:rPr>
          <w:sz w:val="27"/>
          <w:szCs w:val="27"/>
        </w:rPr>
        <w:t>ՏԱՎՈՒՇԻ ՄԱՐԶ</w:t>
      </w:r>
      <w:r>
        <w:rPr>
          <w:sz w:val="27"/>
          <w:szCs w:val="27"/>
        </w:rPr>
        <w:br/>
      </w:r>
      <w:r>
        <w:rPr>
          <w:sz w:val="36"/>
          <w:szCs w:val="36"/>
        </w:rPr>
        <w:t>ԴԻԼԻՋԱՆ ՀԱՄԱՅՆՔ</w:t>
      </w:r>
    </w:p>
    <w:p w:rsidR="00702275" w:rsidRDefault="00D90976">
      <w:pPr>
        <w:jc w:val="center"/>
        <w:divId w:val="1281719468"/>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702275" w:rsidRDefault="00D90976">
      <w:pPr>
        <w:jc w:val="center"/>
        <w:divId w:val="1281719468"/>
        <w:rPr>
          <w:rFonts w:ascii="GHEA Grapalat" w:eastAsia="Times New Roman" w:hAnsi="GHEA Grapalat"/>
        </w:rPr>
      </w:pPr>
      <w:proofErr w:type="gramStart"/>
      <w:r>
        <w:rPr>
          <w:rStyle w:val="Emphasis"/>
          <w:rFonts w:ascii="GHEA Grapalat" w:eastAsia="Times New Roman" w:hAnsi="GHEA Grapalat"/>
          <w:b/>
          <w:bCs/>
          <w:sz w:val="27"/>
          <w:szCs w:val="27"/>
        </w:rPr>
        <w:t>26</w:t>
      </w:r>
      <w:proofErr w:type="gramEnd"/>
      <w:r>
        <w:rPr>
          <w:rStyle w:val="Emphasis"/>
          <w:rFonts w:ascii="GHEA Grapalat" w:eastAsia="Times New Roman" w:hAnsi="GHEA Grapalat"/>
          <w:b/>
          <w:bCs/>
          <w:sz w:val="27"/>
          <w:szCs w:val="27"/>
        </w:rPr>
        <w:t xml:space="preserve"> դեկտեմբեր 2018թ</w:t>
      </w:r>
      <w:r>
        <w:rPr>
          <w:rStyle w:val="Strong"/>
          <w:rFonts w:ascii="GHEA Grapalat" w:eastAsia="Times New Roman" w:hAnsi="GHEA Grapalat"/>
          <w:sz w:val="27"/>
          <w:szCs w:val="27"/>
        </w:rPr>
        <w:t>.</w:t>
      </w:r>
    </w:p>
    <w:p w:rsidR="00702275" w:rsidRDefault="00D90976">
      <w:pPr>
        <w:pStyle w:val="NormalWeb"/>
        <w:jc w:val="center"/>
        <w:divId w:val="1281719468"/>
      </w:pPr>
      <w:r>
        <w:rPr>
          <w:rStyle w:val="Strong"/>
          <w:sz w:val="36"/>
          <w:szCs w:val="36"/>
        </w:rPr>
        <w:t xml:space="preserve">ԱՐՁԱՆԱԳՐՈՒԹՅՈՒՆ N </w:t>
      </w:r>
      <w:proofErr w:type="gramStart"/>
      <w:r>
        <w:rPr>
          <w:rStyle w:val="Strong"/>
          <w:sz w:val="36"/>
          <w:szCs w:val="36"/>
        </w:rPr>
        <w:t>19</w:t>
      </w:r>
      <w:r>
        <w:rPr>
          <w:b/>
          <w:bCs/>
          <w:sz w:val="36"/>
          <w:szCs w:val="36"/>
        </w:rPr>
        <w:br/>
      </w:r>
      <w:r>
        <w:rPr>
          <w:rStyle w:val="Strong"/>
          <w:sz w:val="36"/>
          <w:szCs w:val="36"/>
        </w:rPr>
        <w:t>ԱՎԱԳԱՆՈՒ</w:t>
      </w:r>
      <w:proofErr w:type="gramEnd"/>
      <w:r>
        <w:rPr>
          <w:rStyle w:val="Strong"/>
          <w:sz w:val="36"/>
          <w:szCs w:val="36"/>
        </w:rPr>
        <w:t xml:space="preserve"> ՀԵՐԹԱԿԱՆ ՆԻՍՏԻ</w:t>
      </w:r>
    </w:p>
    <w:p w:rsidR="00702275" w:rsidRDefault="00D90976">
      <w:pPr>
        <w:pStyle w:val="NormalWeb"/>
        <w:divId w:val="1281719468"/>
      </w:pPr>
      <w:r>
        <w:rPr>
          <w:sz w:val="27"/>
          <w:szCs w:val="27"/>
        </w:rPr>
        <w:t>Համայնքի ավագանու նիստին ներկա</w:t>
      </w:r>
      <w:r>
        <w:rPr>
          <w:rFonts w:ascii="Calibri" w:hAnsi="Calibri" w:cs="Calibri"/>
          <w:sz w:val="27"/>
          <w:szCs w:val="27"/>
        </w:rPr>
        <w:t> </w:t>
      </w:r>
      <w:r>
        <w:rPr>
          <w:sz w:val="27"/>
          <w:szCs w:val="27"/>
        </w:rPr>
        <w:t>էին ավագանու 11 անդամներ:</w:t>
      </w:r>
    </w:p>
    <w:p w:rsidR="00702275" w:rsidRDefault="00D90976">
      <w:pPr>
        <w:pStyle w:val="NormalWeb"/>
        <w:divId w:val="1281719468"/>
      </w:pPr>
      <w:r>
        <w:rPr>
          <w:sz w:val="27"/>
          <w:szCs w:val="27"/>
        </w:rPr>
        <w:t>Բացակա էին` Ռազմիկ Բալինյանը, Արգամ Թամրազյանը, Վարդան Մնացականյանը, Վարդան Մնացականյանը</w:t>
      </w:r>
    </w:p>
    <w:p w:rsidR="00702275" w:rsidRDefault="00D90976">
      <w:pPr>
        <w:pStyle w:val="NormalWeb"/>
        <w:divId w:val="1281719468"/>
      </w:pPr>
      <w:r>
        <w:rPr>
          <w:rStyle w:val="Strong"/>
          <w:sz w:val="27"/>
          <w:szCs w:val="27"/>
          <w:u w:val="single"/>
        </w:rPr>
        <w:t>Համայնքի ղեկավարի</w:t>
      </w:r>
      <w:r>
        <w:rPr>
          <w:rStyle w:val="Strong"/>
          <w:rFonts w:ascii="Calibri" w:hAnsi="Calibri" w:cs="Calibri"/>
          <w:sz w:val="27"/>
          <w:szCs w:val="27"/>
          <w:u w:val="single"/>
        </w:rPr>
        <w:t> </w:t>
      </w:r>
      <w:r>
        <w:rPr>
          <w:rStyle w:val="Strong"/>
          <w:sz w:val="27"/>
          <w:szCs w:val="27"/>
          <w:u w:val="single"/>
        </w:rPr>
        <w:t>հրավերով ավագանու նիստին մասնակցում էին`</w:t>
      </w:r>
      <w:r>
        <w:rPr>
          <w:b/>
          <w:bCs/>
          <w:sz w:val="27"/>
          <w:szCs w:val="27"/>
          <w:u w:val="single"/>
        </w:rPr>
        <w:br/>
      </w:r>
      <w:r>
        <w:rPr>
          <w:sz w:val="27"/>
          <w:szCs w:val="27"/>
        </w:rPr>
        <w:t>Արմեն Մակարյան, Գեվորգ Թամրազյան, Արարատ Թամրազյան, Գեվորգ Ամիրխանյան, Ալբերտ Սիմոնյան, Լեվոն Ավագյան, Սարգիս Պողոսյան, Վաղինակ Մարկոսյան, Գոհար Դավթյան, Արմենակ Հովհաննիսյան</w:t>
      </w:r>
    </w:p>
    <w:p w:rsidR="00702275" w:rsidRDefault="00D90976">
      <w:pPr>
        <w:pStyle w:val="NormalWeb"/>
        <w:divId w:val="1281719468"/>
      </w:pPr>
      <w:r>
        <w:rPr>
          <w:rStyle w:val="Strong"/>
          <w:sz w:val="27"/>
          <w:szCs w:val="27"/>
          <w:u w:val="single"/>
        </w:rPr>
        <w:t>Նիստը վարում էր</w:t>
      </w:r>
      <w:proofErr w:type="gramStart"/>
      <w:r>
        <w:rPr>
          <w:rStyle w:val="Strong"/>
          <w:rFonts w:ascii="Calibri" w:hAnsi="Calibri" w:cs="Calibri"/>
          <w:sz w:val="27"/>
          <w:szCs w:val="27"/>
          <w:u w:val="single"/>
        </w:rPr>
        <w:t>  </w:t>
      </w:r>
      <w:r w:rsidR="007C63F6">
        <w:rPr>
          <w:rStyle w:val="Strong"/>
          <w:rFonts w:ascii="Sylfaen" w:hAnsi="Sylfaen" w:cs="Calibri"/>
          <w:sz w:val="27"/>
          <w:szCs w:val="27"/>
          <w:u w:val="single"/>
          <w:lang w:val="hy-AM"/>
        </w:rPr>
        <w:t>ՀՀ</w:t>
      </w:r>
      <w:proofErr w:type="gramEnd"/>
      <w:r>
        <w:rPr>
          <w:rStyle w:val="Strong"/>
          <w:sz w:val="27"/>
          <w:szCs w:val="27"/>
          <w:u w:val="single"/>
        </w:rPr>
        <w:t xml:space="preserve"> </w:t>
      </w:r>
      <w:r w:rsidR="007C63F6">
        <w:rPr>
          <w:rStyle w:val="Strong"/>
          <w:sz w:val="27"/>
          <w:szCs w:val="27"/>
          <w:u w:val="single"/>
          <w:lang w:val="hy-AM"/>
        </w:rPr>
        <w:t>Դ</w:t>
      </w:r>
      <w:r>
        <w:rPr>
          <w:rStyle w:val="Strong"/>
          <w:sz w:val="27"/>
          <w:szCs w:val="27"/>
          <w:u w:val="single"/>
        </w:rPr>
        <w:t>իլիջան համայնքի ղեկավար` Արմեն Սանթրոսյանը</w:t>
      </w:r>
    </w:p>
    <w:p w:rsidR="00702275" w:rsidRDefault="00D90976">
      <w:pPr>
        <w:pStyle w:val="NormalWeb"/>
        <w:divId w:val="1281719468"/>
      </w:pPr>
      <w:r>
        <w:rPr>
          <w:rStyle w:val="Strong"/>
          <w:sz w:val="27"/>
          <w:szCs w:val="27"/>
          <w:u w:val="single"/>
        </w:rPr>
        <w:t>Ն</w:t>
      </w:r>
      <w:r w:rsidR="007C63F6">
        <w:rPr>
          <w:rStyle w:val="Strong"/>
          <w:sz w:val="27"/>
          <w:szCs w:val="27"/>
          <w:u w:val="single"/>
          <w:lang w:val="hy-AM"/>
        </w:rPr>
        <w:t>իստը</w:t>
      </w:r>
      <w:r>
        <w:rPr>
          <w:rStyle w:val="Strong"/>
          <w:sz w:val="27"/>
          <w:szCs w:val="27"/>
          <w:u w:val="single"/>
        </w:rPr>
        <w:t xml:space="preserve"> </w:t>
      </w:r>
      <w:proofErr w:type="gramStart"/>
      <w:r w:rsidR="007C63F6">
        <w:rPr>
          <w:rStyle w:val="Strong"/>
          <w:sz w:val="27"/>
          <w:szCs w:val="27"/>
          <w:u w:val="single"/>
          <w:lang w:val="hy-AM"/>
        </w:rPr>
        <w:t xml:space="preserve">արձանագրում </w:t>
      </w:r>
      <w:r>
        <w:rPr>
          <w:rStyle w:val="Strong"/>
          <w:sz w:val="27"/>
          <w:szCs w:val="27"/>
          <w:u w:val="single"/>
        </w:rPr>
        <w:t xml:space="preserve"> </w:t>
      </w:r>
      <w:r w:rsidR="007C63F6">
        <w:rPr>
          <w:rStyle w:val="Strong"/>
          <w:sz w:val="27"/>
          <w:szCs w:val="27"/>
          <w:u w:val="single"/>
          <w:lang w:val="hy-AM"/>
        </w:rPr>
        <w:t>էր</w:t>
      </w:r>
      <w:proofErr w:type="gramEnd"/>
      <w:r>
        <w:rPr>
          <w:rStyle w:val="Strong"/>
          <w:sz w:val="27"/>
          <w:szCs w:val="27"/>
          <w:u w:val="single"/>
        </w:rPr>
        <w:t xml:space="preserve"> ՀՀ Դ</w:t>
      </w:r>
      <w:r w:rsidR="007C63F6">
        <w:rPr>
          <w:rStyle w:val="Strong"/>
          <w:sz w:val="27"/>
          <w:szCs w:val="27"/>
          <w:u w:val="single"/>
          <w:lang w:val="hy-AM"/>
        </w:rPr>
        <w:t>իլիջանի</w:t>
      </w:r>
      <w:r>
        <w:rPr>
          <w:rStyle w:val="Strong"/>
          <w:sz w:val="27"/>
          <w:szCs w:val="27"/>
          <w:u w:val="single"/>
        </w:rPr>
        <w:t xml:space="preserve"> </w:t>
      </w:r>
      <w:r w:rsidR="007C63F6">
        <w:rPr>
          <w:rStyle w:val="Strong"/>
          <w:sz w:val="27"/>
          <w:szCs w:val="27"/>
          <w:u w:val="single"/>
          <w:lang w:val="hy-AM"/>
        </w:rPr>
        <w:t>հաամայնքապետարանի</w:t>
      </w:r>
      <w:r>
        <w:rPr>
          <w:rStyle w:val="Strong"/>
          <w:sz w:val="27"/>
          <w:szCs w:val="27"/>
          <w:u w:val="single"/>
        </w:rPr>
        <w:t xml:space="preserve"> </w:t>
      </w:r>
      <w:r w:rsidR="007C63F6">
        <w:rPr>
          <w:rStyle w:val="Strong"/>
          <w:sz w:val="27"/>
          <w:szCs w:val="27"/>
          <w:u w:val="single"/>
          <w:lang w:val="hy-AM"/>
        </w:rPr>
        <w:t>աշխատակազմի</w:t>
      </w:r>
      <w:r>
        <w:rPr>
          <w:rStyle w:val="Strong"/>
          <w:sz w:val="27"/>
          <w:szCs w:val="27"/>
          <w:u w:val="single"/>
        </w:rPr>
        <w:t xml:space="preserve"> </w:t>
      </w:r>
      <w:r w:rsidR="007C63F6">
        <w:rPr>
          <w:rStyle w:val="Strong"/>
          <w:sz w:val="27"/>
          <w:szCs w:val="27"/>
          <w:u w:val="single"/>
          <w:lang w:val="hy-AM"/>
        </w:rPr>
        <w:t>քարտուղար</w:t>
      </w:r>
      <w:r>
        <w:rPr>
          <w:rStyle w:val="Strong"/>
          <w:sz w:val="27"/>
          <w:szCs w:val="27"/>
          <w:u w:val="single"/>
        </w:rPr>
        <w:t xml:space="preserve"> ` Ա</w:t>
      </w:r>
      <w:r w:rsidR="007C63F6">
        <w:rPr>
          <w:rStyle w:val="Strong"/>
          <w:sz w:val="27"/>
          <w:szCs w:val="27"/>
          <w:u w:val="single"/>
          <w:lang w:val="hy-AM"/>
        </w:rPr>
        <w:t>րա</w:t>
      </w:r>
      <w:r>
        <w:rPr>
          <w:rStyle w:val="Strong"/>
          <w:sz w:val="27"/>
          <w:szCs w:val="27"/>
          <w:u w:val="single"/>
        </w:rPr>
        <w:t xml:space="preserve"> Մ</w:t>
      </w:r>
      <w:r w:rsidR="007C63F6">
        <w:rPr>
          <w:rStyle w:val="Strong"/>
          <w:sz w:val="27"/>
          <w:szCs w:val="27"/>
          <w:u w:val="single"/>
          <w:lang w:val="hy-AM"/>
        </w:rPr>
        <w:t>արտիրոսյան</w:t>
      </w:r>
      <w:r>
        <w:rPr>
          <w:rStyle w:val="Strong"/>
          <w:sz w:val="27"/>
          <w:szCs w:val="27"/>
          <w:u w:val="single"/>
        </w:rPr>
        <w:t>ը</w:t>
      </w:r>
    </w:p>
    <w:p w:rsidR="00702275" w:rsidRDefault="00D90976">
      <w:pPr>
        <w:pStyle w:val="NormalWeb"/>
        <w:divId w:val="646860127"/>
      </w:pPr>
      <w:r>
        <w:t>Լսեցին</w:t>
      </w:r>
      <w:r>
        <w:br/>
      </w:r>
      <w:r>
        <w:rPr>
          <w:rStyle w:val="Emphasis"/>
          <w:b/>
          <w:bCs/>
        </w:rPr>
        <w:t xml:space="preserve">ՀԱՄԱՅՆՔԻ ԱՎԱԳԱՆՈՒ ՆԻՍՏԻ ՕՐԱԿԱՐԳԸ ՀԱՍՏԱՏԵԼՈՒ ՄԱՍԻՆ </w:t>
      </w:r>
    </w:p>
    <w:p w:rsidR="00702275" w:rsidRDefault="00D90976">
      <w:pPr>
        <w:pStyle w:val="NormalWeb"/>
        <w:jc w:val="right"/>
        <w:divId w:val="646860127"/>
      </w:pPr>
      <w:r>
        <w:rPr>
          <w:rStyle w:val="Emphasis"/>
          <w:b/>
          <w:bCs/>
        </w:rPr>
        <w:t>/Զեկ. ԱՐՄԵՆ ՍԱՆԹՐՈՍՅԱՆ/</w:t>
      </w:r>
    </w:p>
    <w:p w:rsidR="00702275" w:rsidRDefault="00D90976">
      <w:pPr>
        <w:pStyle w:val="NormalWeb"/>
        <w:divId w:val="646860127"/>
      </w:pPr>
      <w:r>
        <w:rPr>
          <w:rFonts w:ascii="Calibri" w:hAnsi="Calibri" w:cs="Calibri"/>
        </w:rPr>
        <w:t> </w:t>
      </w:r>
    </w:p>
    <w:p w:rsidR="00702275" w:rsidRPr="005C601B" w:rsidRDefault="00D90976" w:rsidP="007C63F6">
      <w:pPr>
        <w:pStyle w:val="NormalWeb"/>
        <w:spacing w:beforeAutospacing="0" w:afterAutospacing="0"/>
        <w:ind w:left="142" w:right="-567"/>
        <w:divId w:val="646860127"/>
      </w:pPr>
      <w:r w:rsidRPr="005C601B">
        <w:rPr>
          <w:rFonts w:ascii="Calibri" w:hAnsi="Calibri" w:cs="Calibri"/>
          <w:lang w:val="hy-AM"/>
        </w:rPr>
        <w:t> </w:t>
      </w:r>
      <w:r w:rsidRPr="005C601B">
        <w:rPr>
          <w:lang w:val="hy-AM"/>
        </w:rPr>
        <w:t>Ղեկավարվելով «Տեղական ինքնակառավարման մասին»  օրենքի 14-րդ հոդվածի</w:t>
      </w:r>
      <w:r w:rsidRPr="005C601B">
        <w:rPr>
          <w:rFonts w:ascii="Calibri" w:hAnsi="Calibri" w:cs="Calibri"/>
          <w:lang w:val="hy-AM"/>
        </w:rPr>
        <w:t> </w:t>
      </w:r>
      <w:r w:rsidRPr="005C601B">
        <w:rPr>
          <w:lang w:val="hy-AM"/>
        </w:rPr>
        <w:t xml:space="preserve"> 6-րդ մասի</w:t>
      </w:r>
      <w:r w:rsidRPr="005C601B">
        <w:rPr>
          <w:rFonts w:ascii="Calibri" w:hAnsi="Calibri" w:cs="Calibri"/>
          <w:lang w:val="hy-AM"/>
        </w:rPr>
        <w:t> </w:t>
      </w:r>
      <w:r w:rsidRPr="005C601B">
        <w:rPr>
          <w:lang w:val="hy-AM"/>
        </w:rPr>
        <w:t>պահանջներով`</w:t>
      </w:r>
      <w:r w:rsidRPr="005C601B">
        <w:rPr>
          <w:rFonts w:ascii="Calibri" w:hAnsi="Calibri" w:cs="Calibri"/>
          <w:lang w:val="hy-AM"/>
        </w:rPr>
        <w:t> </w:t>
      </w:r>
      <w:r w:rsidRPr="005C601B">
        <w:rPr>
          <w:lang w:val="hy-AM"/>
        </w:rPr>
        <w:t>համայնքի ավագանին</w:t>
      </w:r>
      <w:r w:rsidRPr="005C601B">
        <w:rPr>
          <w:rFonts w:ascii="Calibri" w:hAnsi="Calibri" w:cs="Calibri"/>
          <w:lang w:val="hy-AM"/>
        </w:rPr>
        <w:t>  </w:t>
      </w:r>
      <w:r w:rsidRPr="005C601B">
        <w:rPr>
          <w:lang w:val="hy-AM"/>
        </w:rPr>
        <w:t>որոշում է.</w:t>
      </w:r>
      <w:r w:rsidRPr="005C601B">
        <w:rPr>
          <w:rFonts w:ascii="Calibri" w:hAnsi="Calibri" w:cs="Calibri"/>
          <w:lang w:val="hy-AM"/>
        </w:rPr>
        <w:t>           </w:t>
      </w:r>
    </w:p>
    <w:p w:rsidR="00702275" w:rsidRPr="005C601B" w:rsidRDefault="00D90976">
      <w:pPr>
        <w:pStyle w:val="NormalWeb"/>
        <w:ind w:left="142"/>
        <w:divId w:val="646860127"/>
      </w:pPr>
      <w:r w:rsidRPr="005C601B">
        <w:rPr>
          <w:rFonts w:ascii="Calibri" w:hAnsi="Calibri" w:cs="Calibri"/>
        </w:rPr>
        <w:t> </w:t>
      </w:r>
    </w:p>
    <w:p w:rsidR="00702275" w:rsidRPr="005C601B" w:rsidRDefault="00702275">
      <w:pPr>
        <w:ind w:left="142"/>
        <w:divId w:val="646860127"/>
        <w:rPr>
          <w:rFonts w:ascii="GHEA Grapalat" w:eastAsia="Times New Roman" w:hAnsi="GHEA Grapalat"/>
          <w:sz w:val="24"/>
          <w:szCs w:val="24"/>
        </w:rPr>
      </w:pPr>
    </w:p>
    <w:p w:rsidR="00702275" w:rsidRPr="005C601B" w:rsidRDefault="00D90976">
      <w:pPr>
        <w:pStyle w:val="NormalWeb"/>
        <w:ind w:left="142"/>
        <w:divId w:val="646860127"/>
      </w:pPr>
      <w:r w:rsidRPr="005C601B">
        <w:rPr>
          <w:rFonts w:ascii="Calibri" w:hAnsi="Calibri" w:cs="Calibri"/>
        </w:rPr>
        <w:t> </w:t>
      </w:r>
    </w:p>
    <w:p w:rsidR="00702275" w:rsidRPr="005C601B" w:rsidRDefault="00D90976" w:rsidP="005C601B">
      <w:pPr>
        <w:pStyle w:val="NormalWeb"/>
        <w:spacing w:beforeAutospacing="0" w:afterAutospacing="0"/>
        <w:ind w:left="142" w:right="-567"/>
        <w:divId w:val="646860127"/>
      </w:pPr>
      <w:r w:rsidRPr="005C601B">
        <w:rPr>
          <w:rFonts w:eastAsia="Times New Roman"/>
          <w:color w:val="000000"/>
          <w:lang w:val="hy-AM"/>
        </w:rPr>
        <w:lastRenderedPageBreak/>
        <w:t>Հաստատել համայնքի ավագանու նիստի հետևյալ օրակարգը.</w:t>
      </w:r>
      <w:r w:rsidRPr="005C601B">
        <w:rPr>
          <w:rFonts w:ascii="Calibri" w:eastAsia="Times New Roman" w:hAnsi="Calibri" w:cs="Calibri"/>
          <w:color w:val="000000"/>
          <w:lang w:val="hy-AM"/>
        </w:rPr>
        <w:t>  </w:t>
      </w:r>
      <w:r w:rsidRPr="005C601B">
        <w:rPr>
          <w:rFonts w:ascii="Calibri" w:hAnsi="Calibri" w:cs="Calibri"/>
        </w:rPr>
        <w:t> </w:t>
      </w:r>
    </w:p>
    <w:p w:rsidR="00702275" w:rsidRPr="005C601B" w:rsidRDefault="00D90976">
      <w:pPr>
        <w:pStyle w:val="NormalWeb"/>
        <w:numPr>
          <w:ilvl w:val="0"/>
          <w:numId w:val="1"/>
        </w:numPr>
        <w:spacing w:beforeAutospacing="0" w:afterAutospacing="0"/>
        <w:ind w:left="142"/>
        <w:divId w:val="646860127"/>
        <w:rPr>
          <w:color w:val="000000"/>
        </w:rPr>
      </w:pPr>
      <w:r w:rsidRPr="005C601B">
        <w:rPr>
          <w:rFonts w:eastAsia="Times New Roman"/>
          <w:color w:val="000000"/>
          <w:lang w:val="hy-AM"/>
        </w:rPr>
        <w:t>Գ</w:t>
      </w:r>
      <w:r w:rsidRPr="005C601B">
        <w:rPr>
          <w:rFonts w:cs="Sylfaen"/>
          <w:iCs/>
          <w:color w:val="000000"/>
          <w:lang w:val="hy-AM"/>
        </w:rPr>
        <w:t>ույքի օտարման մասին</w:t>
      </w:r>
      <w:r w:rsidRPr="005C601B">
        <w:rPr>
          <w:rFonts w:eastAsia="Times New Roman"/>
          <w:color w:val="000000"/>
          <w:lang w:val="hy-AM"/>
        </w:rPr>
        <w:t>:</w:t>
      </w:r>
      <w:r w:rsidRPr="005C601B">
        <w:rPr>
          <w:rFonts w:eastAsia="Times New Roman"/>
          <w:color w:val="000000"/>
          <w:lang w:val="hy-AM"/>
        </w:rPr>
        <w:br/>
        <w:t>Զեկ. Ա.Սանթրոսյան</w:t>
      </w:r>
      <w:r w:rsidRPr="005C601B">
        <w:rPr>
          <w:rFonts w:eastAsia="Times New Roman"/>
          <w:color w:val="000000"/>
          <w:lang w:val="hy-AM"/>
        </w:rPr>
        <w:br/>
        <w:t>2. Դ</w:t>
      </w:r>
      <w:r w:rsidRPr="005C601B">
        <w:rPr>
          <w:rFonts w:cs="Sylfaen"/>
          <w:iCs/>
          <w:color w:val="000000"/>
          <w:lang w:val="hy-AM"/>
        </w:rPr>
        <w:t>իլիջան համայնքի սեփականությունը հանդիսացող</w:t>
      </w:r>
      <w:r w:rsidRPr="005C601B">
        <w:rPr>
          <w:iCs/>
          <w:color w:val="000000"/>
          <w:lang w:val="hy-AM"/>
        </w:rPr>
        <w:t xml:space="preserve"> Մ</w:t>
      </w:r>
      <w:r w:rsidRPr="005C601B">
        <w:rPr>
          <w:rFonts w:cs="Sylfaen"/>
          <w:iCs/>
          <w:color w:val="000000"/>
          <w:lang w:val="hy-AM"/>
        </w:rPr>
        <w:t>յասնիկյան</w:t>
      </w:r>
      <w:r w:rsidRPr="005C601B">
        <w:rPr>
          <w:iCs/>
          <w:color w:val="000000"/>
          <w:lang w:val="hy-AM"/>
        </w:rPr>
        <w:t xml:space="preserve"> 66 </w:t>
      </w:r>
      <w:r w:rsidRPr="005C601B">
        <w:rPr>
          <w:rFonts w:cs="Sylfaen"/>
          <w:iCs/>
          <w:color w:val="000000"/>
          <w:lang w:val="hy-AM"/>
        </w:rPr>
        <w:t>հասցեի վարչական շենքի</w:t>
      </w:r>
      <w:r w:rsidRPr="005C601B">
        <w:rPr>
          <w:iCs/>
          <w:color w:val="000000"/>
          <w:lang w:val="hy-AM"/>
        </w:rPr>
        <w:t xml:space="preserve"> 4-</w:t>
      </w:r>
      <w:r w:rsidRPr="005C601B">
        <w:rPr>
          <w:rFonts w:cs="Sylfaen"/>
          <w:iCs/>
          <w:color w:val="000000"/>
          <w:lang w:val="hy-AM"/>
        </w:rPr>
        <w:t>րդ հարկի թիվ</w:t>
      </w:r>
      <w:r w:rsidRPr="005C601B">
        <w:rPr>
          <w:rFonts w:ascii="Calibri" w:hAnsi="Calibri" w:cs="Calibri"/>
          <w:iCs/>
          <w:color w:val="000000"/>
          <w:lang w:val="hy-AM"/>
        </w:rPr>
        <w:t>      </w:t>
      </w:r>
      <w:r w:rsidRPr="005C601B">
        <w:rPr>
          <w:rFonts w:cs="Sylfaen"/>
          <w:iCs/>
          <w:color w:val="000000"/>
          <w:lang w:val="hy-AM"/>
        </w:rPr>
        <w:t xml:space="preserve"> աշխատասենյակը</w:t>
      </w:r>
      <w:r w:rsidRPr="005C601B">
        <w:rPr>
          <w:iCs/>
          <w:color w:val="000000"/>
          <w:lang w:val="hy-AM"/>
        </w:rPr>
        <w:t xml:space="preserve"> Հ</w:t>
      </w:r>
      <w:r w:rsidRPr="005C601B">
        <w:rPr>
          <w:rFonts w:cs="Sylfaen"/>
          <w:iCs/>
          <w:color w:val="000000"/>
          <w:lang w:val="hy-AM"/>
        </w:rPr>
        <w:t>այաստանի</w:t>
      </w:r>
      <w:r w:rsidRPr="005C601B">
        <w:rPr>
          <w:iCs/>
          <w:color w:val="000000"/>
          <w:lang w:val="hy-AM"/>
        </w:rPr>
        <w:t xml:space="preserve"> Հ</w:t>
      </w:r>
      <w:r w:rsidRPr="005C601B">
        <w:rPr>
          <w:rFonts w:cs="Sylfaen"/>
          <w:iCs/>
          <w:color w:val="000000"/>
          <w:lang w:val="hy-AM"/>
        </w:rPr>
        <w:t>անրապետության դատական ակտերի հարկադիր կատարումն ապահովող ծառայությանը անհատույց օգտագործման իրավունքով հանձնելու մասին:</w:t>
      </w:r>
      <w:r w:rsidRPr="005C601B">
        <w:rPr>
          <w:rFonts w:eastAsia="Times New Roman"/>
          <w:color w:val="000000"/>
          <w:lang w:val="hy-AM"/>
        </w:rPr>
        <w:br/>
        <w:t>Զեկ. Ա. Սանթրոսյան</w:t>
      </w:r>
      <w:r w:rsidRPr="005C601B">
        <w:rPr>
          <w:rFonts w:eastAsia="Times New Roman"/>
          <w:color w:val="000000"/>
          <w:lang w:val="hy-AM"/>
        </w:rPr>
        <w:br/>
        <w:t>3.</w:t>
      </w:r>
      <w:r w:rsidRPr="005C601B">
        <w:rPr>
          <w:rFonts w:cs="Sylfaen"/>
          <w:iCs/>
          <w:color w:val="000000"/>
          <w:lang w:val="hy-AM"/>
        </w:rPr>
        <w:t>Հայաստանի</w:t>
      </w:r>
      <w:r w:rsidRPr="005C601B">
        <w:rPr>
          <w:iCs/>
          <w:color w:val="000000"/>
          <w:lang w:val="hy-AM"/>
        </w:rPr>
        <w:t xml:space="preserve"> Հ</w:t>
      </w:r>
      <w:r w:rsidRPr="005C601B">
        <w:rPr>
          <w:rFonts w:cs="Sylfaen"/>
          <w:iCs/>
          <w:color w:val="000000"/>
          <w:lang w:val="hy-AM"/>
        </w:rPr>
        <w:t>անրապետության</w:t>
      </w:r>
      <w:r w:rsidRPr="005C601B">
        <w:rPr>
          <w:iCs/>
          <w:color w:val="000000"/>
          <w:lang w:val="hy-AM"/>
        </w:rPr>
        <w:t xml:space="preserve"> Տ</w:t>
      </w:r>
      <w:r w:rsidRPr="005C601B">
        <w:rPr>
          <w:rFonts w:cs="Sylfaen"/>
          <w:iCs/>
          <w:color w:val="000000"/>
          <w:lang w:val="hy-AM"/>
        </w:rPr>
        <w:t>ավուշի մարզի</w:t>
      </w:r>
      <w:r w:rsidRPr="005C601B">
        <w:rPr>
          <w:iCs/>
          <w:color w:val="000000"/>
          <w:lang w:val="hy-AM"/>
        </w:rPr>
        <w:t xml:space="preserve"> Դ</w:t>
      </w:r>
      <w:r w:rsidRPr="005C601B">
        <w:rPr>
          <w:rFonts w:cs="Sylfaen"/>
          <w:iCs/>
          <w:color w:val="000000"/>
          <w:lang w:val="hy-AM"/>
        </w:rPr>
        <w:t>իլիջանի համայնքային ենթակայության</w:t>
      </w:r>
      <w:r w:rsidRPr="005C601B">
        <w:rPr>
          <w:iCs/>
          <w:color w:val="000000"/>
          <w:lang w:val="hy-AM"/>
        </w:rPr>
        <w:t xml:space="preserve"> «Դ</w:t>
      </w:r>
      <w:r w:rsidRPr="005C601B">
        <w:rPr>
          <w:rFonts w:cs="Sylfaen"/>
          <w:iCs/>
          <w:color w:val="000000"/>
          <w:lang w:val="hy-AM"/>
        </w:rPr>
        <w:t>իլիջանի մշակույթի</w:t>
      </w:r>
      <w:r w:rsidRPr="005C601B">
        <w:rPr>
          <w:iCs/>
          <w:color w:val="000000"/>
          <w:lang w:val="hy-AM"/>
        </w:rPr>
        <w:t xml:space="preserve"> և </w:t>
      </w:r>
      <w:r w:rsidRPr="005C601B">
        <w:rPr>
          <w:rFonts w:cs="Sylfaen"/>
          <w:iCs/>
          <w:color w:val="000000"/>
          <w:lang w:val="hy-AM"/>
        </w:rPr>
        <w:t>հանգստի մանկական զբոսայգի</w:t>
      </w:r>
      <w:r w:rsidRPr="005C601B">
        <w:rPr>
          <w:iCs/>
          <w:color w:val="000000"/>
          <w:lang w:val="hy-AM"/>
        </w:rPr>
        <w:t xml:space="preserve">» </w:t>
      </w:r>
      <w:r w:rsidRPr="005C601B">
        <w:rPr>
          <w:rFonts w:cs="Sylfaen"/>
          <w:iCs/>
          <w:color w:val="000000"/>
          <w:lang w:val="hy-AM"/>
        </w:rPr>
        <w:t>համայնքային ոչ առևտրային կազմակերպության լուծարային հաշվեկշիռը հաստատելու մասին:</w:t>
      </w:r>
      <w:r w:rsidRPr="005C601B">
        <w:rPr>
          <w:iCs/>
          <w:color w:val="000000"/>
          <w:lang w:val="hy-AM"/>
        </w:rPr>
        <w:t xml:space="preserve"> </w:t>
      </w:r>
      <w:r w:rsidRPr="005C601B">
        <w:rPr>
          <w:iCs/>
          <w:color w:val="000000"/>
          <w:lang w:val="hy-AM"/>
        </w:rPr>
        <w:br/>
      </w:r>
      <w:r w:rsidRPr="005C601B">
        <w:rPr>
          <w:rFonts w:eastAsia="Times New Roman"/>
          <w:color w:val="000000"/>
          <w:lang w:val="hy-AM"/>
        </w:rPr>
        <w:t>Զեկ. Ա.Սանթրոսյան</w:t>
      </w:r>
      <w:r w:rsidRPr="005C601B">
        <w:rPr>
          <w:rFonts w:eastAsia="Times New Roman"/>
          <w:color w:val="000000"/>
          <w:lang w:val="hy-AM"/>
        </w:rPr>
        <w:br/>
      </w:r>
      <w:r w:rsidRPr="005C601B">
        <w:rPr>
          <w:rFonts w:ascii="Calibri" w:eastAsia="Times New Roman" w:hAnsi="Calibri" w:cs="Calibri"/>
          <w:color w:val="000000"/>
          <w:lang w:val="hy-AM"/>
        </w:rPr>
        <w:t> </w:t>
      </w:r>
      <w:r w:rsidRPr="005C601B">
        <w:rPr>
          <w:rFonts w:eastAsia="Times New Roman"/>
          <w:color w:val="000000"/>
          <w:lang w:val="hy-AM"/>
        </w:rPr>
        <w:t>4.</w:t>
      </w:r>
      <w:r w:rsidRPr="005C601B">
        <w:rPr>
          <w:rFonts w:eastAsia="Times New Roman" w:cs="Sylfaen"/>
          <w:iCs/>
          <w:color w:val="000000"/>
          <w:lang w:val="hy-AM"/>
        </w:rPr>
        <w:t xml:space="preserve"> Դ</w:t>
      </w:r>
      <w:r w:rsidRPr="005C601B">
        <w:rPr>
          <w:rFonts w:cs="Sylfaen"/>
          <w:iCs/>
          <w:color w:val="000000"/>
          <w:lang w:val="hy-AM"/>
        </w:rPr>
        <w:t>իլիջան համայնքի վարչական սահմաններում գտնվող</w:t>
      </w:r>
      <w:r w:rsidRPr="005C601B">
        <w:rPr>
          <w:iCs/>
          <w:color w:val="000000"/>
          <w:lang w:val="hy-AM"/>
        </w:rPr>
        <w:t>, Դ</w:t>
      </w:r>
      <w:r w:rsidRPr="005C601B">
        <w:rPr>
          <w:rFonts w:cs="Sylfaen"/>
          <w:iCs/>
          <w:color w:val="000000"/>
          <w:lang w:val="hy-AM"/>
        </w:rPr>
        <w:t>իլիջան քաղաքի</w:t>
      </w:r>
      <w:r w:rsidRPr="005C601B">
        <w:rPr>
          <w:iCs/>
          <w:color w:val="000000"/>
          <w:lang w:val="hy-AM"/>
        </w:rPr>
        <w:t xml:space="preserve"> Կ</w:t>
      </w:r>
      <w:r w:rsidRPr="005C601B">
        <w:rPr>
          <w:rFonts w:cs="Sylfaen"/>
          <w:iCs/>
          <w:color w:val="000000"/>
          <w:lang w:val="hy-AM"/>
        </w:rPr>
        <w:t>ալինինի փողոցի</w:t>
      </w:r>
      <w:r w:rsidRPr="005C601B">
        <w:rPr>
          <w:iCs/>
          <w:color w:val="000000"/>
          <w:lang w:val="hy-AM"/>
        </w:rPr>
        <w:t xml:space="preserve"> 3-</w:t>
      </w:r>
      <w:r w:rsidRPr="005C601B">
        <w:rPr>
          <w:rFonts w:cs="Sylfaen"/>
          <w:iCs/>
          <w:color w:val="000000"/>
          <w:lang w:val="hy-AM"/>
        </w:rPr>
        <w:t>րդ նրբ</w:t>
      </w:r>
      <w:r w:rsidRPr="005C601B">
        <w:rPr>
          <w:iCs/>
          <w:color w:val="000000"/>
          <w:lang w:val="hy-AM"/>
        </w:rPr>
        <w:t xml:space="preserve">. </w:t>
      </w:r>
      <w:r w:rsidRPr="005C601B">
        <w:rPr>
          <w:rFonts w:cs="Sylfaen"/>
          <w:iCs/>
          <w:color w:val="000000"/>
          <w:lang w:val="hy-AM"/>
        </w:rPr>
        <w:t>թիվ</w:t>
      </w:r>
      <w:r w:rsidRPr="005C601B">
        <w:rPr>
          <w:iCs/>
          <w:color w:val="000000"/>
          <w:lang w:val="hy-AM"/>
        </w:rPr>
        <w:t xml:space="preserve"> 28/7 </w:t>
      </w:r>
      <w:r w:rsidRPr="005C601B">
        <w:rPr>
          <w:rFonts w:cs="Sylfaen"/>
          <w:iCs/>
          <w:color w:val="000000"/>
          <w:lang w:val="hy-AM"/>
        </w:rPr>
        <w:t>հասցեի</w:t>
      </w:r>
      <w:r w:rsidRPr="005C601B">
        <w:rPr>
          <w:iCs/>
          <w:color w:val="000000"/>
          <w:lang w:val="hy-AM"/>
        </w:rPr>
        <w:t xml:space="preserve"> 1175.0</w:t>
      </w:r>
      <w:r w:rsidRPr="005C601B">
        <w:rPr>
          <w:rFonts w:cs="Sylfaen"/>
          <w:iCs/>
          <w:color w:val="000000"/>
          <w:lang w:val="hy-AM"/>
        </w:rPr>
        <w:t>քմ մակերեսով հողամասը</w:t>
      </w:r>
      <w:r w:rsidRPr="005C601B">
        <w:rPr>
          <w:iCs/>
          <w:color w:val="000000"/>
          <w:lang w:val="hy-AM"/>
        </w:rPr>
        <w:t xml:space="preserve"> Դ</w:t>
      </w:r>
      <w:r w:rsidRPr="005C601B">
        <w:rPr>
          <w:rFonts w:cs="Sylfaen"/>
          <w:iCs/>
          <w:color w:val="000000"/>
          <w:lang w:val="hy-AM"/>
        </w:rPr>
        <w:t>իլիջանի համայնքի հողերի ֆոնդում ընդգրկելու մասին</w:t>
      </w:r>
      <w:r w:rsidRPr="005C601B">
        <w:rPr>
          <w:rFonts w:eastAsia="Times New Roman"/>
          <w:color w:val="000000"/>
          <w:lang w:val="hy-AM"/>
        </w:rPr>
        <w:t>:</w:t>
      </w:r>
      <w:r w:rsidRPr="005C601B">
        <w:rPr>
          <w:rFonts w:eastAsia="Times New Roman"/>
          <w:color w:val="000000"/>
          <w:lang w:val="hy-AM"/>
        </w:rPr>
        <w:br/>
        <w:t>Զեկ. Ա.Սանթրոսյան</w:t>
      </w:r>
      <w:r w:rsidRPr="005C601B">
        <w:rPr>
          <w:rFonts w:ascii="Calibri" w:eastAsia="Times New Roman" w:hAnsi="Calibri" w:cs="Calibri"/>
          <w:color w:val="000000"/>
          <w:lang w:val="hy-AM"/>
        </w:rPr>
        <w:t> </w:t>
      </w:r>
      <w:r w:rsidRPr="005C601B">
        <w:rPr>
          <w:rFonts w:ascii="Verdana" w:eastAsia="Times New Roman" w:hAnsi="Verdana"/>
          <w:color w:val="000000"/>
          <w:lang w:val="hy-AM"/>
        </w:rPr>
        <w:br/>
      </w:r>
      <w:r w:rsidRPr="005C601B">
        <w:rPr>
          <w:rFonts w:eastAsia="Times New Roman"/>
          <w:color w:val="000000"/>
          <w:lang w:val="hy-AM"/>
        </w:rPr>
        <w:t>5. Դ</w:t>
      </w:r>
      <w:r w:rsidRPr="005C601B">
        <w:rPr>
          <w:rFonts w:cs="Sylfaen"/>
          <w:iCs/>
          <w:color w:val="000000"/>
          <w:lang w:val="hy-AM"/>
        </w:rPr>
        <w:t>իլիջան համայնքի վարչական սահմաններում գտնվող</w:t>
      </w:r>
      <w:r w:rsidRPr="005C601B">
        <w:rPr>
          <w:iCs/>
          <w:color w:val="000000"/>
          <w:lang w:val="hy-AM"/>
        </w:rPr>
        <w:t>, Դ</w:t>
      </w:r>
      <w:r w:rsidRPr="005C601B">
        <w:rPr>
          <w:rFonts w:cs="Sylfaen"/>
          <w:iCs/>
          <w:color w:val="000000"/>
          <w:lang w:val="hy-AM"/>
        </w:rPr>
        <w:t>իլիջան քաղաքի</w:t>
      </w:r>
      <w:r w:rsidRPr="005C601B">
        <w:rPr>
          <w:iCs/>
          <w:color w:val="000000"/>
          <w:lang w:val="hy-AM"/>
        </w:rPr>
        <w:t xml:space="preserve"> Կ</w:t>
      </w:r>
      <w:r w:rsidRPr="005C601B">
        <w:rPr>
          <w:rFonts w:cs="Sylfaen"/>
          <w:iCs/>
          <w:color w:val="000000"/>
          <w:lang w:val="hy-AM"/>
        </w:rPr>
        <w:t>ալինինի փողոցի</w:t>
      </w:r>
      <w:r w:rsidRPr="005C601B">
        <w:rPr>
          <w:iCs/>
          <w:color w:val="000000"/>
          <w:lang w:val="hy-AM"/>
        </w:rPr>
        <w:t xml:space="preserve"> 3-</w:t>
      </w:r>
      <w:r w:rsidRPr="005C601B">
        <w:rPr>
          <w:rFonts w:cs="Sylfaen"/>
          <w:iCs/>
          <w:color w:val="000000"/>
          <w:lang w:val="hy-AM"/>
        </w:rPr>
        <w:t>րդ նրբ</w:t>
      </w:r>
      <w:r w:rsidRPr="005C601B">
        <w:rPr>
          <w:iCs/>
          <w:color w:val="000000"/>
          <w:lang w:val="hy-AM"/>
        </w:rPr>
        <w:t xml:space="preserve">. </w:t>
      </w:r>
      <w:r w:rsidRPr="005C601B">
        <w:rPr>
          <w:rFonts w:cs="Sylfaen"/>
          <w:iCs/>
          <w:color w:val="000000"/>
          <w:lang w:val="hy-AM"/>
        </w:rPr>
        <w:t>թիվ</w:t>
      </w:r>
      <w:r w:rsidRPr="005C601B">
        <w:rPr>
          <w:iCs/>
          <w:color w:val="000000"/>
          <w:lang w:val="hy-AM"/>
        </w:rPr>
        <w:t xml:space="preserve"> 22/1 </w:t>
      </w:r>
      <w:r w:rsidRPr="005C601B">
        <w:rPr>
          <w:rFonts w:cs="Sylfaen"/>
          <w:iCs/>
          <w:color w:val="000000"/>
          <w:lang w:val="hy-AM"/>
        </w:rPr>
        <w:t>հասցեի</w:t>
      </w:r>
      <w:r w:rsidRPr="005C601B">
        <w:rPr>
          <w:iCs/>
          <w:color w:val="000000"/>
          <w:lang w:val="hy-AM"/>
        </w:rPr>
        <w:t xml:space="preserve"> 321.0</w:t>
      </w:r>
      <w:r w:rsidRPr="005C601B">
        <w:rPr>
          <w:rFonts w:cs="Sylfaen"/>
          <w:iCs/>
          <w:color w:val="000000"/>
          <w:lang w:val="hy-AM"/>
        </w:rPr>
        <w:t>քմ մակերեսով հողամասը</w:t>
      </w:r>
      <w:r w:rsidRPr="005C601B">
        <w:rPr>
          <w:iCs/>
          <w:color w:val="000000"/>
          <w:lang w:val="hy-AM"/>
        </w:rPr>
        <w:t xml:space="preserve"> Դ</w:t>
      </w:r>
      <w:r w:rsidRPr="005C601B">
        <w:rPr>
          <w:rFonts w:cs="Sylfaen"/>
          <w:iCs/>
          <w:color w:val="000000"/>
          <w:lang w:val="hy-AM"/>
        </w:rPr>
        <w:t>իլիջանի համայնքի հողերի ֆոնդում ընդգրկելու մասին</w:t>
      </w:r>
      <w:r w:rsidRPr="005C601B">
        <w:rPr>
          <w:rFonts w:eastAsia="Times New Roman" w:cs="Sylfaen"/>
          <w:iCs/>
          <w:color w:val="000000"/>
          <w:lang w:val="hy-AM"/>
        </w:rPr>
        <w:t>:</w:t>
      </w:r>
      <w:r w:rsidRPr="005C601B">
        <w:rPr>
          <w:rFonts w:eastAsia="Times New Roman" w:cs="Sylfaen"/>
          <w:iCs/>
          <w:color w:val="000000"/>
          <w:lang w:val="hy-AM"/>
        </w:rPr>
        <w:br/>
        <w:t>Զեկ. Ա.Սանթրոսյան</w:t>
      </w:r>
      <w:r w:rsidRPr="005C601B">
        <w:rPr>
          <w:rFonts w:eastAsia="Times New Roman" w:cs="Sylfaen"/>
          <w:iCs/>
          <w:color w:val="000000"/>
          <w:lang w:val="hy-AM"/>
        </w:rPr>
        <w:br/>
        <w:t>6. Դ</w:t>
      </w:r>
      <w:r w:rsidRPr="005C601B">
        <w:rPr>
          <w:rFonts w:cs="Sylfaen"/>
          <w:iCs/>
          <w:color w:val="000000"/>
          <w:lang w:val="hy-AM"/>
        </w:rPr>
        <w:t>իլիջան համայնքի վարչական սահմաններում ընդգրկված</w:t>
      </w:r>
      <w:r w:rsidRPr="005C601B">
        <w:rPr>
          <w:iCs/>
          <w:color w:val="000000"/>
          <w:lang w:val="hy-AM"/>
        </w:rPr>
        <w:t xml:space="preserve">, 11-003-0408-0006 </w:t>
      </w:r>
      <w:r w:rsidRPr="005C601B">
        <w:rPr>
          <w:rFonts w:cs="Sylfaen"/>
          <w:iCs/>
          <w:color w:val="000000"/>
          <w:lang w:val="hy-AM"/>
        </w:rPr>
        <w:t>ծածկագրով գյուղատնտեսական նշանակության հողամասի մի մասը՝</w:t>
      </w:r>
      <w:r w:rsidRPr="005C601B">
        <w:rPr>
          <w:iCs/>
          <w:color w:val="000000"/>
          <w:lang w:val="hy-AM"/>
        </w:rPr>
        <w:t xml:space="preserve"> 100.0</w:t>
      </w:r>
      <w:r w:rsidRPr="005C601B">
        <w:rPr>
          <w:rFonts w:cs="Sylfaen"/>
          <w:iCs/>
          <w:color w:val="000000"/>
          <w:lang w:val="hy-AM"/>
        </w:rPr>
        <w:t>քմ մակերեսով հողամասը</w:t>
      </w:r>
      <w:r w:rsidRPr="005C601B">
        <w:rPr>
          <w:iCs/>
          <w:color w:val="000000"/>
          <w:lang w:val="hy-AM"/>
        </w:rPr>
        <w:t>, Դ</w:t>
      </w:r>
      <w:r w:rsidRPr="005C601B">
        <w:rPr>
          <w:rFonts w:cs="Sylfaen"/>
          <w:iCs/>
          <w:color w:val="000000"/>
          <w:lang w:val="hy-AM"/>
        </w:rPr>
        <w:t>իլիջանի համայնքի հողերի ֆոնդում ընդգրկելու մասին</w:t>
      </w:r>
      <w:r w:rsidRPr="005C601B">
        <w:rPr>
          <w:rFonts w:eastAsia="Times New Roman" w:cs="Sylfaen"/>
          <w:iCs/>
          <w:color w:val="000000"/>
          <w:lang w:val="hy-AM"/>
        </w:rPr>
        <w:t>:</w:t>
      </w:r>
      <w:r w:rsidRPr="005C601B">
        <w:rPr>
          <w:rFonts w:eastAsia="Times New Roman" w:cs="Sylfaen"/>
          <w:iCs/>
          <w:color w:val="000000"/>
          <w:lang w:val="hy-AM"/>
        </w:rPr>
        <w:br/>
        <w:t>Զեկ. Ա.Սանթրոսյան</w:t>
      </w:r>
      <w:r w:rsidRPr="005C601B">
        <w:rPr>
          <w:rFonts w:eastAsia="Times New Roman" w:cs="Sylfaen"/>
          <w:iCs/>
          <w:color w:val="000000"/>
          <w:lang w:val="hy-AM"/>
        </w:rPr>
        <w:br/>
        <w:t>7.  Դ</w:t>
      </w:r>
      <w:r w:rsidRPr="005C601B">
        <w:rPr>
          <w:rFonts w:cs="Sylfaen"/>
          <w:iCs/>
          <w:color w:val="000000"/>
          <w:lang w:val="hy-AM"/>
        </w:rPr>
        <w:t>իլիջան համայնքի վարչական սահմաններում գտնվող</w:t>
      </w:r>
      <w:r w:rsidRPr="005C601B">
        <w:rPr>
          <w:iCs/>
          <w:color w:val="000000"/>
          <w:lang w:val="hy-AM"/>
        </w:rPr>
        <w:t>, Դ</w:t>
      </w:r>
      <w:r w:rsidRPr="005C601B">
        <w:rPr>
          <w:rFonts w:cs="Sylfaen"/>
          <w:iCs/>
          <w:color w:val="000000"/>
          <w:lang w:val="hy-AM"/>
        </w:rPr>
        <w:t>իլիջան քաղաքի</w:t>
      </w:r>
      <w:r w:rsidRPr="005C601B">
        <w:rPr>
          <w:iCs/>
          <w:color w:val="000000"/>
          <w:lang w:val="hy-AM"/>
        </w:rPr>
        <w:t xml:space="preserve"> Մ</w:t>
      </w:r>
      <w:r w:rsidRPr="005C601B">
        <w:rPr>
          <w:rFonts w:cs="Sylfaen"/>
          <w:iCs/>
          <w:color w:val="000000"/>
          <w:lang w:val="hy-AM"/>
        </w:rPr>
        <w:t>ոլդովական փողոցի թիվ</w:t>
      </w:r>
      <w:r w:rsidRPr="005C601B">
        <w:rPr>
          <w:iCs/>
          <w:color w:val="000000"/>
          <w:lang w:val="hy-AM"/>
        </w:rPr>
        <w:t xml:space="preserve"> 22 </w:t>
      </w:r>
      <w:r w:rsidRPr="005C601B">
        <w:rPr>
          <w:rFonts w:cs="Sylfaen"/>
          <w:iCs/>
          <w:color w:val="000000"/>
          <w:lang w:val="hy-AM"/>
        </w:rPr>
        <w:t>հասցեի</w:t>
      </w:r>
      <w:r w:rsidRPr="005C601B">
        <w:rPr>
          <w:iCs/>
          <w:color w:val="000000"/>
          <w:lang w:val="hy-AM"/>
        </w:rPr>
        <w:t xml:space="preserve"> 199.0</w:t>
      </w:r>
      <w:r w:rsidRPr="005C601B">
        <w:rPr>
          <w:rFonts w:cs="Sylfaen"/>
          <w:iCs/>
          <w:color w:val="000000"/>
          <w:lang w:val="hy-AM"/>
        </w:rPr>
        <w:t>քմ մակերեսով հողամասը</w:t>
      </w:r>
      <w:r w:rsidRPr="005C601B">
        <w:rPr>
          <w:iCs/>
          <w:color w:val="000000"/>
          <w:lang w:val="hy-AM"/>
        </w:rPr>
        <w:t xml:space="preserve"> Դ</w:t>
      </w:r>
      <w:r w:rsidRPr="005C601B">
        <w:rPr>
          <w:rFonts w:cs="Sylfaen"/>
          <w:iCs/>
          <w:color w:val="000000"/>
          <w:lang w:val="hy-AM"/>
        </w:rPr>
        <w:t>իլիջանի համայնքի հողերի ֆոնդում ընդգրկելու մասին:</w:t>
      </w:r>
      <w:r w:rsidRPr="005C601B">
        <w:rPr>
          <w:rFonts w:eastAsia="Times New Roman" w:cs="Sylfaen"/>
          <w:iCs/>
          <w:color w:val="000000"/>
          <w:lang w:val="hy-AM"/>
        </w:rPr>
        <w:br/>
        <w:t>Զեկ. Ա. Սանթրոսյան</w:t>
      </w:r>
      <w:r w:rsidRPr="005C601B">
        <w:rPr>
          <w:rFonts w:eastAsia="Times New Roman" w:cs="Sylfaen"/>
          <w:iCs/>
          <w:color w:val="000000"/>
          <w:lang w:val="hy-AM"/>
        </w:rPr>
        <w:br/>
        <w:t>8. Դ</w:t>
      </w:r>
      <w:r w:rsidRPr="005C601B">
        <w:rPr>
          <w:rFonts w:cs="Sylfaen"/>
          <w:iCs/>
          <w:color w:val="000000"/>
          <w:lang w:val="hy-AM"/>
        </w:rPr>
        <w:t>իլիջան համայնքի վարչական սահմաններում գտնվող</w:t>
      </w:r>
      <w:r w:rsidRPr="005C601B">
        <w:rPr>
          <w:iCs/>
          <w:color w:val="000000"/>
          <w:lang w:val="hy-AM"/>
        </w:rPr>
        <w:t>, Դ</w:t>
      </w:r>
      <w:r w:rsidRPr="005C601B">
        <w:rPr>
          <w:rFonts w:cs="Sylfaen"/>
          <w:iCs/>
          <w:color w:val="000000"/>
          <w:lang w:val="hy-AM"/>
        </w:rPr>
        <w:t>իլիջան քաղաքի</w:t>
      </w:r>
      <w:r w:rsidRPr="005C601B">
        <w:rPr>
          <w:iCs/>
          <w:color w:val="000000"/>
          <w:lang w:val="hy-AM"/>
        </w:rPr>
        <w:t xml:space="preserve"> Խ</w:t>
      </w:r>
      <w:r w:rsidRPr="005C601B">
        <w:rPr>
          <w:rFonts w:cs="Sylfaen"/>
          <w:iCs/>
          <w:color w:val="000000"/>
          <w:lang w:val="hy-AM"/>
        </w:rPr>
        <w:t>որհուրդների փողոցի թիվ</w:t>
      </w:r>
      <w:r w:rsidRPr="005C601B">
        <w:rPr>
          <w:iCs/>
          <w:color w:val="000000"/>
          <w:lang w:val="hy-AM"/>
        </w:rPr>
        <w:t xml:space="preserve"> 30/4 </w:t>
      </w:r>
      <w:r w:rsidRPr="005C601B">
        <w:rPr>
          <w:rFonts w:cs="Sylfaen"/>
          <w:iCs/>
          <w:color w:val="000000"/>
          <w:lang w:val="hy-AM"/>
        </w:rPr>
        <w:t>հասցեի</w:t>
      </w:r>
      <w:r w:rsidRPr="005C601B">
        <w:rPr>
          <w:iCs/>
          <w:color w:val="000000"/>
          <w:lang w:val="hy-AM"/>
        </w:rPr>
        <w:t xml:space="preserve"> 1490.0</w:t>
      </w:r>
      <w:r w:rsidRPr="005C601B">
        <w:rPr>
          <w:rFonts w:cs="Sylfaen"/>
          <w:iCs/>
          <w:color w:val="000000"/>
          <w:lang w:val="hy-AM"/>
        </w:rPr>
        <w:t>քմ մակերեսով հողամասը</w:t>
      </w:r>
      <w:r w:rsidRPr="005C601B">
        <w:rPr>
          <w:iCs/>
          <w:color w:val="000000"/>
          <w:lang w:val="hy-AM"/>
        </w:rPr>
        <w:t xml:space="preserve"> Դ</w:t>
      </w:r>
      <w:r w:rsidRPr="005C601B">
        <w:rPr>
          <w:rFonts w:cs="Sylfaen"/>
          <w:iCs/>
          <w:color w:val="000000"/>
          <w:lang w:val="hy-AM"/>
        </w:rPr>
        <w:t>իլիջանի համայնքի հողերի ֆոնդում ընդգրկելու մասին</w:t>
      </w:r>
      <w:r w:rsidRPr="005C601B">
        <w:rPr>
          <w:rFonts w:eastAsia="Times New Roman" w:cs="Sylfaen"/>
          <w:iCs/>
          <w:color w:val="000000"/>
          <w:lang w:val="hy-AM"/>
        </w:rPr>
        <w:t>:</w:t>
      </w:r>
      <w:r w:rsidRPr="005C601B">
        <w:rPr>
          <w:rFonts w:eastAsia="Times New Roman" w:cs="Sylfaen"/>
          <w:iCs/>
          <w:color w:val="000000"/>
          <w:lang w:val="hy-AM"/>
        </w:rPr>
        <w:br/>
        <w:t>Զեկ. Ա. Սանթրոսյան</w:t>
      </w:r>
      <w:r w:rsidRPr="005C601B">
        <w:rPr>
          <w:rFonts w:eastAsia="Times New Roman" w:cs="Sylfaen"/>
          <w:iCs/>
          <w:color w:val="000000"/>
          <w:lang w:val="hy-AM"/>
        </w:rPr>
        <w:br/>
        <w:t>9.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Ս</w:t>
      </w:r>
      <w:r w:rsidRPr="005C601B">
        <w:rPr>
          <w:rFonts w:cs="Sylfaen"/>
          <w:iCs/>
          <w:color w:val="000000"/>
          <w:lang w:val="hy-AM"/>
        </w:rPr>
        <w:t>այաթ</w:t>
      </w:r>
      <w:r w:rsidRPr="005C601B">
        <w:rPr>
          <w:iCs/>
          <w:color w:val="000000"/>
          <w:lang w:val="hy-AM"/>
        </w:rPr>
        <w:t>-Ն</w:t>
      </w:r>
      <w:r w:rsidRPr="005C601B">
        <w:rPr>
          <w:rFonts w:cs="Sylfaen"/>
          <w:iCs/>
          <w:color w:val="000000"/>
          <w:lang w:val="hy-AM"/>
        </w:rPr>
        <w:t>ովայի փողոցի թիվ</w:t>
      </w:r>
      <w:r w:rsidRPr="005C601B">
        <w:rPr>
          <w:iCs/>
          <w:color w:val="000000"/>
          <w:lang w:val="hy-AM"/>
        </w:rPr>
        <w:t xml:space="preserve"> 7/6 </w:t>
      </w:r>
      <w:r w:rsidRPr="005C601B">
        <w:rPr>
          <w:rFonts w:cs="Sylfaen"/>
          <w:iCs/>
          <w:color w:val="000000"/>
          <w:lang w:val="hy-AM"/>
        </w:rPr>
        <w:t>հասցեի</w:t>
      </w:r>
      <w:r w:rsidRPr="005C601B">
        <w:rPr>
          <w:iCs/>
          <w:color w:val="000000"/>
          <w:lang w:val="hy-AM"/>
        </w:rPr>
        <w:t xml:space="preserve"> 297.0</w:t>
      </w:r>
      <w:r w:rsidRPr="005C601B">
        <w:rPr>
          <w:rFonts w:cs="Sylfaen"/>
          <w:iCs/>
          <w:color w:val="000000"/>
          <w:lang w:val="hy-AM"/>
        </w:rPr>
        <w:t>քմ հողամասն ընդլայնման կարգով օտարելու համաձայնություն տալու մասին:</w:t>
      </w:r>
      <w:r w:rsidRPr="005C601B">
        <w:rPr>
          <w:rFonts w:cs="Sylfaen"/>
          <w:iCs/>
          <w:color w:val="000000"/>
          <w:lang w:val="hy-AM"/>
        </w:rPr>
        <w:br/>
        <w:t>Զեկ. Ա. Սանթրոսյան</w:t>
      </w:r>
      <w:r w:rsidRPr="005C601B">
        <w:rPr>
          <w:rFonts w:cs="Sylfaen"/>
          <w:iCs/>
          <w:color w:val="000000"/>
          <w:lang w:val="hy-AM"/>
        </w:rPr>
        <w:br/>
        <w:t>10. Դիլիջան համայնքի Գոշ գյուղի</w:t>
      </w:r>
      <w:r w:rsidRPr="005C601B">
        <w:rPr>
          <w:iCs/>
          <w:color w:val="000000"/>
          <w:lang w:val="hy-AM"/>
        </w:rPr>
        <w:t xml:space="preserve"> Մ</w:t>
      </w:r>
      <w:r w:rsidRPr="005C601B">
        <w:rPr>
          <w:rFonts w:cs="Sylfaen"/>
          <w:iCs/>
          <w:color w:val="000000"/>
          <w:lang w:val="hy-AM"/>
        </w:rPr>
        <w:t>խիթար</w:t>
      </w:r>
      <w:r w:rsidRPr="005C601B">
        <w:rPr>
          <w:iCs/>
          <w:color w:val="000000"/>
          <w:lang w:val="hy-AM"/>
        </w:rPr>
        <w:t xml:space="preserve"> Գ</w:t>
      </w:r>
      <w:r w:rsidRPr="005C601B">
        <w:rPr>
          <w:rFonts w:cs="Sylfaen"/>
          <w:iCs/>
          <w:color w:val="000000"/>
          <w:lang w:val="hy-AM"/>
        </w:rPr>
        <w:t>ոշի փողոցի</w:t>
      </w:r>
      <w:r w:rsidRPr="005C601B">
        <w:rPr>
          <w:iCs/>
          <w:color w:val="000000"/>
          <w:lang w:val="hy-AM"/>
        </w:rPr>
        <w:t xml:space="preserve"> 3-</w:t>
      </w:r>
      <w:r w:rsidRPr="005C601B">
        <w:rPr>
          <w:rFonts w:cs="Sylfaen"/>
          <w:iCs/>
          <w:color w:val="000000"/>
          <w:lang w:val="hy-AM"/>
        </w:rPr>
        <w:t>րդ փկղ</w:t>
      </w:r>
      <w:r w:rsidRPr="005C601B">
        <w:rPr>
          <w:iCs/>
          <w:color w:val="000000"/>
          <w:lang w:val="hy-AM"/>
        </w:rPr>
        <w:t xml:space="preserve">. </w:t>
      </w:r>
      <w:r w:rsidRPr="005C601B">
        <w:rPr>
          <w:rFonts w:cs="Sylfaen"/>
          <w:iCs/>
          <w:color w:val="000000"/>
          <w:lang w:val="hy-AM"/>
        </w:rPr>
        <w:t>թիվ</w:t>
      </w:r>
      <w:r w:rsidRPr="005C601B">
        <w:rPr>
          <w:iCs/>
          <w:color w:val="000000"/>
          <w:lang w:val="hy-AM"/>
        </w:rPr>
        <w:t xml:space="preserve"> 5/1 </w:t>
      </w:r>
      <w:r w:rsidRPr="005C601B">
        <w:rPr>
          <w:rFonts w:cs="Sylfaen"/>
          <w:iCs/>
          <w:color w:val="000000"/>
          <w:lang w:val="hy-AM"/>
        </w:rPr>
        <w:t>հասցեի</w:t>
      </w:r>
      <w:r w:rsidRPr="005C601B">
        <w:rPr>
          <w:iCs/>
          <w:color w:val="000000"/>
          <w:lang w:val="hy-AM"/>
        </w:rPr>
        <w:t xml:space="preserve"> 1995.0</w:t>
      </w:r>
      <w:r w:rsidRPr="005C601B">
        <w:rPr>
          <w:rFonts w:cs="Sylfaen"/>
          <w:iCs/>
          <w:color w:val="000000"/>
          <w:lang w:val="hy-AM"/>
        </w:rPr>
        <w:t>քմ հողամասն ընդլայնման կարգով օտարելու համաձայնություն տալու մասին:</w:t>
      </w:r>
      <w:r w:rsidRPr="005C601B">
        <w:rPr>
          <w:rFonts w:cs="Sylfaen"/>
          <w:iCs/>
          <w:color w:val="000000"/>
          <w:lang w:val="hy-AM"/>
        </w:rPr>
        <w:br/>
        <w:t>Զեկ. Ա.Սանթրոսյան</w:t>
      </w:r>
      <w:r w:rsidRPr="005C601B">
        <w:rPr>
          <w:rFonts w:cs="Sylfaen"/>
          <w:iCs/>
          <w:color w:val="000000"/>
          <w:lang w:val="hy-AM"/>
        </w:rPr>
        <w:br/>
        <w:t xml:space="preserve">11.  </w:t>
      </w:r>
      <w:r w:rsidRPr="005C601B">
        <w:rPr>
          <w:iCs/>
          <w:color w:val="000000"/>
          <w:lang w:val="hy-AM"/>
        </w:rPr>
        <w:t xml:space="preserve">2019 </w:t>
      </w:r>
      <w:r w:rsidRPr="005C601B">
        <w:rPr>
          <w:rFonts w:cs="Sylfaen"/>
          <w:iCs/>
          <w:color w:val="000000"/>
          <w:lang w:val="hy-AM"/>
        </w:rPr>
        <w:t>թվականի</w:t>
      </w:r>
      <w:r w:rsidRPr="005C601B">
        <w:rPr>
          <w:iCs/>
          <w:color w:val="000000"/>
          <w:lang w:val="hy-AM"/>
        </w:rPr>
        <w:t xml:space="preserve"> Դ</w:t>
      </w:r>
      <w:r w:rsidRPr="005C601B">
        <w:rPr>
          <w:rFonts w:cs="Sylfaen"/>
          <w:iCs/>
          <w:color w:val="000000"/>
          <w:lang w:val="hy-AM"/>
        </w:rPr>
        <w:t>իլիջան համայնքի բյուջեն հաստատելու մասին:</w:t>
      </w:r>
      <w:r w:rsidRPr="005C601B">
        <w:rPr>
          <w:rFonts w:cs="Sylfaen"/>
          <w:iCs/>
          <w:color w:val="000000"/>
          <w:lang w:val="hy-AM"/>
        </w:rPr>
        <w:br/>
        <w:t>Զեկ. Ա.Սանթրոսյան</w:t>
      </w:r>
      <w:r w:rsidRPr="005C601B">
        <w:rPr>
          <w:rFonts w:cs="Sylfaen"/>
          <w:iCs/>
          <w:color w:val="000000"/>
          <w:lang w:val="hy-AM"/>
        </w:rPr>
        <w:br/>
        <w:t>12. Դիլիջանի համայնքի բյուջեի վարչական մասից ֆինանսավորում կատարելու մասին:</w:t>
      </w:r>
      <w:r w:rsidRPr="005C601B">
        <w:rPr>
          <w:rFonts w:cs="Sylfaen"/>
          <w:iCs/>
          <w:color w:val="000000"/>
          <w:lang w:val="hy-AM"/>
        </w:rPr>
        <w:br/>
        <w:t>Զեկ. Ա. Սանթրոսյան</w:t>
      </w:r>
      <w:r w:rsidRPr="005C601B">
        <w:rPr>
          <w:rFonts w:cs="Sylfaen"/>
          <w:iCs/>
          <w:color w:val="000000"/>
          <w:lang w:val="hy-AM"/>
        </w:rPr>
        <w:br/>
        <w:t>13. Դիլիջան համայնքի</w:t>
      </w:r>
      <w:r w:rsidRPr="005C601B">
        <w:rPr>
          <w:iCs/>
          <w:color w:val="000000"/>
          <w:lang w:val="hy-AM"/>
        </w:rPr>
        <w:t xml:space="preserve"> 2018</w:t>
      </w:r>
      <w:r w:rsidRPr="005C601B">
        <w:rPr>
          <w:rFonts w:cs="Sylfaen"/>
          <w:iCs/>
          <w:color w:val="000000"/>
          <w:lang w:val="hy-AM"/>
        </w:rPr>
        <w:t>թ</w:t>
      </w:r>
      <w:r w:rsidRPr="005C601B">
        <w:rPr>
          <w:iCs/>
          <w:color w:val="000000"/>
          <w:lang w:val="hy-AM"/>
        </w:rPr>
        <w:t xml:space="preserve"> . </w:t>
      </w:r>
      <w:r w:rsidRPr="005C601B">
        <w:rPr>
          <w:rFonts w:cs="Sylfaen"/>
          <w:iCs/>
          <w:color w:val="000000"/>
          <w:lang w:val="hy-AM"/>
        </w:rPr>
        <w:t>բյուջեի վարչական մասի պահուստային ֆոնդից հատկացում կատարելու մասին:</w:t>
      </w:r>
      <w:r w:rsidRPr="005C601B">
        <w:rPr>
          <w:rFonts w:cs="Sylfaen"/>
          <w:iCs/>
          <w:color w:val="000000"/>
          <w:lang w:val="hy-AM"/>
        </w:rPr>
        <w:br/>
        <w:t>Զեկ. Ա.Սանթրոսյան</w:t>
      </w:r>
      <w:r w:rsidRPr="005C601B">
        <w:rPr>
          <w:rFonts w:cs="Sylfaen"/>
          <w:iCs/>
          <w:color w:val="000000"/>
          <w:lang w:val="hy-AM"/>
        </w:rPr>
        <w:br/>
        <w:t>14. Դիլիջան համայնքի</w:t>
      </w:r>
      <w:r w:rsidRPr="005C601B">
        <w:rPr>
          <w:iCs/>
          <w:color w:val="000000"/>
          <w:lang w:val="hy-AM"/>
        </w:rPr>
        <w:t xml:space="preserve"> 2018</w:t>
      </w:r>
      <w:r w:rsidRPr="005C601B">
        <w:rPr>
          <w:rFonts w:cs="Sylfaen"/>
          <w:iCs/>
          <w:color w:val="000000"/>
          <w:lang w:val="hy-AM"/>
        </w:rPr>
        <w:t>թ</w:t>
      </w:r>
      <w:r w:rsidRPr="005C601B">
        <w:rPr>
          <w:iCs/>
          <w:color w:val="000000"/>
          <w:lang w:val="hy-AM"/>
        </w:rPr>
        <w:t>.</w:t>
      </w:r>
      <w:r w:rsidRPr="005C601B">
        <w:rPr>
          <w:rFonts w:cs="Sylfaen"/>
          <w:iCs/>
          <w:color w:val="000000"/>
          <w:lang w:val="hy-AM"/>
        </w:rPr>
        <w:t xml:space="preserve">բյուջեի վարչական մասից ֆինանսավորում կատարելու </w:t>
      </w:r>
      <w:r w:rsidRPr="005C601B">
        <w:rPr>
          <w:rFonts w:cs="Sylfaen"/>
          <w:iCs/>
          <w:color w:val="000000"/>
          <w:lang w:val="hy-AM"/>
        </w:rPr>
        <w:lastRenderedPageBreak/>
        <w:t>մասին:</w:t>
      </w:r>
      <w:r w:rsidRPr="005C601B">
        <w:rPr>
          <w:rFonts w:cs="Sylfaen"/>
          <w:iCs/>
          <w:color w:val="000000"/>
          <w:lang w:val="hy-AM"/>
        </w:rPr>
        <w:br/>
        <w:t>Զեկ. Ա.Սանթրոսյան</w:t>
      </w:r>
      <w:r w:rsidRPr="005C601B">
        <w:rPr>
          <w:rFonts w:cs="Sylfaen"/>
          <w:iCs/>
          <w:color w:val="000000"/>
          <w:lang w:val="hy-AM"/>
        </w:rPr>
        <w:br/>
        <w:t>15. Դիլիջանի համայնքի ավագանու</w:t>
      </w:r>
      <w:r w:rsidRPr="005C601B">
        <w:rPr>
          <w:iCs/>
          <w:color w:val="000000"/>
          <w:lang w:val="hy-AM"/>
        </w:rPr>
        <w:t xml:space="preserve"> 2018</w:t>
      </w:r>
      <w:r w:rsidRPr="005C601B">
        <w:rPr>
          <w:rFonts w:cs="Sylfaen"/>
          <w:iCs/>
          <w:color w:val="000000"/>
          <w:lang w:val="hy-AM"/>
        </w:rPr>
        <w:t>թ</w:t>
      </w:r>
      <w:r w:rsidRPr="005C601B">
        <w:rPr>
          <w:iCs/>
          <w:color w:val="000000"/>
          <w:lang w:val="hy-AM"/>
        </w:rPr>
        <w:t xml:space="preserve">. </w:t>
      </w:r>
      <w:r w:rsidRPr="005C601B">
        <w:rPr>
          <w:rFonts w:cs="Sylfaen"/>
          <w:iCs/>
          <w:color w:val="000000"/>
          <w:lang w:val="hy-AM"/>
        </w:rPr>
        <w:t>նոյեմբերի</w:t>
      </w:r>
      <w:r w:rsidRPr="005C601B">
        <w:rPr>
          <w:iCs/>
          <w:color w:val="000000"/>
          <w:lang w:val="hy-AM"/>
        </w:rPr>
        <w:t xml:space="preserve"> 1-</w:t>
      </w:r>
      <w:r w:rsidRPr="005C601B">
        <w:rPr>
          <w:rFonts w:cs="Sylfaen"/>
          <w:iCs/>
          <w:color w:val="000000"/>
          <w:lang w:val="hy-AM"/>
        </w:rPr>
        <w:t>ի թիվ</w:t>
      </w:r>
      <w:r w:rsidRPr="005C601B">
        <w:rPr>
          <w:iCs/>
          <w:color w:val="000000"/>
          <w:lang w:val="hy-AM"/>
        </w:rPr>
        <w:t xml:space="preserve"> 109-Ա </w:t>
      </w:r>
      <w:r w:rsidRPr="005C601B">
        <w:rPr>
          <w:rFonts w:cs="Sylfaen"/>
          <w:iCs/>
          <w:color w:val="000000"/>
          <w:lang w:val="hy-AM"/>
        </w:rPr>
        <w:t>որոշման մեջ փոփոխություն կատարելու մասին:</w:t>
      </w:r>
      <w:r w:rsidRPr="005C601B">
        <w:rPr>
          <w:rFonts w:cs="Sylfaen"/>
          <w:iCs/>
          <w:color w:val="000000"/>
          <w:lang w:val="hy-AM"/>
        </w:rPr>
        <w:br/>
        <w:t>Զեկ. Ա.Սանթրոսյան</w:t>
      </w:r>
      <w:r w:rsidRPr="005C601B">
        <w:rPr>
          <w:rFonts w:cs="Sylfaen"/>
          <w:iCs/>
          <w:color w:val="000000"/>
          <w:lang w:val="hy-AM"/>
        </w:rPr>
        <w:br/>
        <w:t>16. Դիլիջան համայնքի</w:t>
      </w:r>
      <w:r w:rsidRPr="005C601B">
        <w:rPr>
          <w:iCs/>
          <w:color w:val="000000"/>
          <w:lang w:val="hy-AM"/>
        </w:rPr>
        <w:t xml:space="preserve"> 2018</w:t>
      </w:r>
      <w:r w:rsidRPr="005C601B">
        <w:rPr>
          <w:rFonts w:cs="Sylfaen"/>
          <w:iCs/>
          <w:color w:val="000000"/>
          <w:lang w:val="hy-AM"/>
        </w:rPr>
        <w:t>թ</w:t>
      </w:r>
      <w:r w:rsidRPr="005C601B">
        <w:rPr>
          <w:iCs/>
          <w:color w:val="000000"/>
          <w:lang w:val="hy-AM"/>
        </w:rPr>
        <w:t xml:space="preserve">. </w:t>
      </w:r>
      <w:r w:rsidRPr="005C601B">
        <w:rPr>
          <w:rFonts w:cs="Sylfaen"/>
          <w:iCs/>
          <w:color w:val="000000"/>
          <w:lang w:val="hy-AM"/>
        </w:rPr>
        <w:t>բյուջեի վարչական մասից ֆինանսավորում կատարելու մասին:</w:t>
      </w:r>
      <w:r w:rsidRPr="005C601B">
        <w:rPr>
          <w:rFonts w:cs="Sylfaen"/>
          <w:iCs/>
          <w:color w:val="000000"/>
          <w:lang w:val="hy-AM"/>
        </w:rPr>
        <w:br/>
        <w:t>Զեկ. Ա. Սանթրոսյան</w:t>
      </w:r>
      <w:r w:rsidRPr="005C601B">
        <w:rPr>
          <w:rFonts w:cs="Sylfaen"/>
          <w:iCs/>
          <w:color w:val="000000"/>
          <w:lang w:val="hy-AM"/>
        </w:rPr>
        <w:br/>
        <w:t>17. Դիլիջան համայնքի</w:t>
      </w:r>
      <w:r w:rsidRPr="005C601B">
        <w:rPr>
          <w:iCs/>
          <w:color w:val="000000"/>
          <w:lang w:val="hy-AM"/>
        </w:rPr>
        <w:t xml:space="preserve"> 2018</w:t>
      </w:r>
      <w:r w:rsidRPr="005C601B">
        <w:rPr>
          <w:rFonts w:cs="Sylfaen"/>
          <w:iCs/>
          <w:color w:val="000000"/>
          <w:lang w:val="hy-AM"/>
        </w:rPr>
        <w:t>թ</w:t>
      </w:r>
      <w:r w:rsidRPr="005C601B">
        <w:rPr>
          <w:iCs/>
          <w:color w:val="000000"/>
          <w:lang w:val="hy-AM"/>
        </w:rPr>
        <w:t xml:space="preserve">. </w:t>
      </w:r>
      <w:r w:rsidRPr="005C601B">
        <w:rPr>
          <w:rFonts w:cs="Sylfaen"/>
          <w:iCs/>
          <w:color w:val="000000"/>
          <w:lang w:val="hy-AM"/>
        </w:rPr>
        <w:t>բյուջեի վարչական մասից ֆինանսավորում կատարելու մասին:</w:t>
      </w:r>
      <w:r w:rsidRPr="005C601B">
        <w:rPr>
          <w:rFonts w:cs="Sylfaen"/>
          <w:iCs/>
          <w:color w:val="000000"/>
          <w:lang w:val="hy-AM"/>
        </w:rPr>
        <w:br/>
        <w:t xml:space="preserve">Զեկ. Ա. Սանթրոսյան </w:t>
      </w:r>
      <w:r w:rsidRPr="005C601B">
        <w:rPr>
          <w:rFonts w:cs="Sylfaen"/>
          <w:iCs/>
          <w:color w:val="000000"/>
          <w:lang w:val="hy-AM"/>
        </w:rPr>
        <w:br/>
        <w:t xml:space="preserve">18. </w:t>
      </w:r>
      <w:r w:rsidRPr="005C601B">
        <w:rPr>
          <w:iCs/>
          <w:color w:val="000000"/>
          <w:lang w:val="hy-AM"/>
        </w:rPr>
        <w:t>&lt;&lt;</w:t>
      </w:r>
      <w:r w:rsidRPr="005C601B">
        <w:rPr>
          <w:rFonts w:cs="Sylfaen"/>
          <w:iCs/>
          <w:color w:val="000000"/>
          <w:lang w:val="hy-AM"/>
        </w:rPr>
        <w:t>Լեռնային</w:t>
      </w:r>
      <w:r w:rsidRPr="005C601B">
        <w:rPr>
          <w:iCs/>
          <w:color w:val="000000"/>
          <w:lang w:val="hy-AM"/>
        </w:rPr>
        <w:t xml:space="preserve"> Հ</w:t>
      </w:r>
      <w:r w:rsidRPr="005C601B">
        <w:rPr>
          <w:rFonts w:cs="Sylfaen"/>
          <w:iCs/>
          <w:color w:val="000000"/>
          <w:lang w:val="hy-AM"/>
        </w:rPr>
        <w:t>այաստան</w:t>
      </w:r>
      <w:r w:rsidRPr="005C601B">
        <w:rPr>
          <w:iCs/>
          <w:color w:val="000000"/>
          <w:lang w:val="hy-AM"/>
        </w:rPr>
        <w:t xml:space="preserve">&gt;&gt; </w:t>
      </w:r>
      <w:r w:rsidRPr="005C601B">
        <w:rPr>
          <w:rFonts w:cs="Sylfaen"/>
          <w:iCs/>
          <w:color w:val="000000"/>
          <w:lang w:val="hy-AM"/>
        </w:rPr>
        <w:t>առողջարանին կից</w:t>
      </w:r>
      <w:r w:rsidRPr="005C601B">
        <w:rPr>
          <w:iCs/>
          <w:color w:val="000000"/>
          <w:lang w:val="hy-AM"/>
        </w:rPr>
        <w:t xml:space="preserve"> &lt;&lt;Հ</w:t>
      </w:r>
      <w:r w:rsidRPr="005C601B">
        <w:rPr>
          <w:rFonts w:cs="Sylfaen"/>
          <w:iCs/>
          <w:color w:val="000000"/>
          <w:lang w:val="hy-AM"/>
        </w:rPr>
        <w:t>այրենիք</w:t>
      </w:r>
      <w:r w:rsidRPr="005C601B">
        <w:rPr>
          <w:iCs/>
          <w:color w:val="000000"/>
          <w:lang w:val="hy-AM"/>
        </w:rPr>
        <w:t xml:space="preserve">&gt;&gt; </w:t>
      </w:r>
      <w:r w:rsidRPr="005C601B">
        <w:rPr>
          <w:rFonts w:cs="Sylfaen"/>
          <w:iCs/>
          <w:color w:val="000000"/>
          <w:lang w:val="hy-AM"/>
        </w:rPr>
        <w:t>հանգստյան տան շենք</w:t>
      </w:r>
      <w:r w:rsidRPr="005C601B">
        <w:rPr>
          <w:iCs/>
          <w:color w:val="000000"/>
          <w:lang w:val="hy-AM"/>
        </w:rPr>
        <w:t>-</w:t>
      </w:r>
      <w:r w:rsidRPr="005C601B">
        <w:rPr>
          <w:rFonts w:cs="Sylfaen"/>
          <w:iCs/>
          <w:color w:val="000000"/>
          <w:lang w:val="hy-AM"/>
        </w:rPr>
        <w:t>շինությունների սպասարկման</w:t>
      </w:r>
      <w:r w:rsidRPr="005C601B">
        <w:rPr>
          <w:iCs/>
          <w:color w:val="000000"/>
          <w:lang w:val="hy-AM"/>
        </w:rPr>
        <w:t xml:space="preserve"> 3.21717</w:t>
      </w:r>
      <w:r w:rsidRPr="005C601B">
        <w:rPr>
          <w:rFonts w:cs="Sylfaen"/>
          <w:iCs/>
          <w:color w:val="000000"/>
          <w:lang w:val="hy-AM"/>
        </w:rPr>
        <w:t>հա հողամասի նկատմամբ համայնքի սեփականության իրավունքը</w:t>
      </w:r>
      <w:r w:rsidRPr="005C601B">
        <w:rPr>
          <w:iCs/>
          <w:color w:val="000000"/>
          <w:lang w:val="hy-AM"/>
        </w:rPr>
        <w:t xml:space="preserve"> Հ</w:t>
      </w:r>
      <w:r w:rsidRPr="005C601B">
        <w:rPr>
          <w:rFonts w:cs="Sylfaen"/>
          <w:iCs/>
          <w:color w:val="000000"/>
          <w:lang w:val="hy-AM"/>
        </w:rPr>
        <w:t>այաստանի</w:t>
      </w:r>
      <w:r w:rsidRPr="005C601B">
        <w:rPr>
          <w:iCs/>
          <w:color w:val="000000"/>
          <w:lang w:val="hy-AM"/>
        </w:rPr>
        <w:t xml:space="preserve"> Հ</w:t>
      </w:r>
      <w:r w:rsidRPr="005C601B">
        <w:rPr>
          <w:rFonts w:cs="Sylfaen"/>
          <w:iCs/>
          <w:color w:val="000000"/>
          <w:lang w:val="hy-AM"/>
        </w:rPr>
        <w:t>անրապետությանն անհատույց փոխանցելու համաձայնություն տալու մասին:</w:t>
      </w:r>
      <w:r w:rsidRPr="005C601B">
        <w:rPr>
          <w:rFonts w:cs="Sylfaen"/>
          <w:iCs/>
          <w:color w:val="000000"/>
          <w:lang w:val="hy-AM"/>
        </w:rPr>
        <w:br/>
        <w:t>Զեկ. Ա.Սանթրոսյան</w:t>
      </w:r>
      <w:r w:rsidRPr="005C601B">
        <w:rPr>
          <w:rFonts w:cs="Sylfaen"/>
          <w:iCs/>
          <w:color w:val="000000"/>
          <w:lang w:val="hy-AM"/>
        </w:rPr>
        <w:br/>
        <w:t>19. Դիլիջանի համայնքի</w:t>
      </w:r>
      <w:r w:rsidRPr="005C601B">
        <w:rPr>
          <w:iCs/>
          <w:color w:val="000000"/>
          <w:lang w:val="hy-AM"/>
        </w:rPr>
        <w:t xml:space="preserve"> Հ</w:t>
      </w:r>
      <w:r w:rsidRPr="005C601B">
        <w:rPr>
          <w:rFonts w:cs="Sylfaen"/>
          <w:iCs/>
          <w:color w:val="000000"/>
          <w:lang w:val="hy-AM"/>
        </w:rPr>
        <w:t>աղարծին գյուղի</w:t>
      </w:r>
      <w:r w:rsidRPr="005C601B">
        <w:rPr>
          <w:iCs/>
          <w:color w:val="000000"/>
          <w:lang w:val="hy-AM"/>
        </w:rPr>
        <w:t xml:space="preserve"> 1-</w:t>
      </w:r>
      <w:r w:rsidRPr="005C601B">
        <w:rPr>
          <w:rFonts w:cs="Sylfaen"/>
          <w:iCs/>
          <w:color w:val="000000"/>
          <w:lang w:val="hy-AM"/>
        </w:rPr>
        <w:t>ին փողոցի թիվ</w:t>
      </w:r>
      <w:r w:rsidRPr="005C601B">
        <w:rPr>
          <w:iCs/>
          <w:color w:val="000000"/>
          <w:lang w:val="hy-AM"/>
        </w:rPr>
        <w:t xml:space="preserve"> 63/2 </w:t>
      </w:r>
      <w:r w:rsidRPr="005C601B">
        <w:rPr>
          <w:rFonts w:cs="Sylfaen"/>
          <w:iCs/>
          <w:color w:val="000000"/>
          <w:lang w:val="hy-AM"/>
        </w:rPr>
        <w:t>հասցեի</w:t>
      </w:r>
      <w:r w:rsidRPr="005C601B">
        <w:rPr>
          <w:iCs/>
          <w:color w:val="000000"/>
          <w:lang w:val="hy-AM"/>
        </w:rPr>
        <w:t xml:space="preserve"> 20.0</w:t>
      </w:r>
      <w:r w:rsidRPr="005C601B">
        <w:rPr>
          <w:rFonts w:cs="Sylfaen"/>
          <w:iCs/>
          <w:color w:val="000000"/>
          <w:lang w:val="hy-AM"/>
        </w:rPr>
        <w:t>քմ հողամասը քաղ</w:t>
      </w:r>
      <w:r w:rsidRPr="005C601B">
        <w:rPr>
          <w:iCs/>
          <w:color w:val="000000"/>
          <w:lang w:val="hy-AM"/>
        </w:rPr>
        <w:t>. Հ</w:t>
      </w:r>
      <w:r w:rsidRPr="005C601B">
        <w:rPr>
          <w:rFonts w:cs="Sylfaen"/>
          <w:iCs/>
          <w:color w:val="000000"/>
          <w:lang w:val="hy-AM"/>
        </w:rPr>
        <w:t>ասմիկ</w:t>
      </w:r>
      <w:r w:rsidRPr="005C601B">
        <w:rPr>
          <w:iCs/>
          <w:color w:val="000000"/>
          <w:lang w:val="hy-AM"/>
        </w:rPr>
        <w:t xml:space="preserve"> Ք</w:t>
      </w:r>
      <w:r w:rsidRPr="005C601B">
        <w:rPr>
          <w:rFonts w:cs="Sylfaen"/>
          <w:iCs/>
          <w:color w:val="000000"/>
          <w:lang w:val="hy-AM"/>
        </w:rPr>
        <w:t>ոչարյանին կառուցապատման իրավունքով</w:t>
      </w:r>
      <w:r w:rsidRPr="005C601B">
        <w:rPr>
          <w:iCs/>
          <w:color w:val="000000"/>
          <w:lang w:val="hy-AM"/>
        </w:rPr>
        <w:t xml:space="preserve">, </w:t>
      </w:r>
      <w:r w:rsidRPr="005C601B">
        <w:rPr>
          <w:rFonts w:cs="Sylfaen"/>
          <w:iCs/>
          <w:color w:val="000000"/>
          <w:lang w:val="hy-AM"/>
        </w:rPr>
        <w:t>առանց մրցույթի տրամադրելու համաձայնություն տալու մասին:</w:t>
      </w:r>
      <w:r w:rsidRPr="005C601B">
        <w:rPr>
          <w:rFonts w:cs="Sylfaen"/>
          <w:iCs/>
          <w:color w:val="000000"/>
          <w:lang w:val="hy-AM"/>
        </w:rPr>
        <w:br/>
        <w:t>Զեկ. Ա. Սանթրոսյան</w:t>
      </w:r>
      <w:r w:rsidRPr="005C601B">
        <w:rPr>
          <w:rFonts w:cs="Sylfaen"/>
          <w:iCs/>
          <w:color w:val="000000"/>
          <w:lang w:val="hy-AM"/>
        </w:rPr>
        <w:br/>
        <w:t>20. Դիլիջանի համայնքի</w:t>
      </w:r>
      <w:r w:rsidRPr="005C601B">
        <w:rPr>
          <w:iCs/>
          <w:color w:val="000000"/>
          <w:lang w:val="hy-AM"/>
        </w:rPr>
        <w:t xml:space="preserve"> Հ</w:t>
      </w:r>
      <w:r w:rsidRPr="005C601B">
        <w:rPr>
          <w:rFonts w:cs="Sylfaen"/>
          <w:iCs/>
          <w:color w:val="000000"/>
          <w:lang w:val="hy-AM"/>
        </w:rPr>
        <w:t>աղարծին գյուղի</w:t>
      </w:r>
      <w:r w:rsidRPr="005C601B">
        <w:rPr>
          <w:iCs/>
          <w:color w:val="000000"/>
          <w:lang w:val="hy-AM"/>
        </w:rPr>
        <w:t xml:space="preserve"> 1-</w:t>
      </w:r>
      <w:r w:rsidRPr="005C601B">
        <w:rPr>
          <w:rFonts w:cs="Sylfaen"/>
          <w:iCs/>
          <w:color w:val="000000"/>
          <w:lang w:val="hy-AM"/>
        </w:rPr>
        <w:t>ին փողոցի թիվ</w:t>
      </w:r>
      <w:r w:rsidRPr="005C601B">
        <w:rPr>
          <w:iCs/>
          <w:color w:val="000000"/>
          <w:lang w:val="hy-AM"/>
        </w:rPr>
        <w:t xml:space="preserve"> 62/4 </w:t>
      </w:r>
      <w:r w:rsidRPr="005C601B">
        <w:rPr>
          <w:rFonts w:cs="Sylfaen"/>
          <w:iCs/>
          <w:color w:val="000000"/>
          <w:lang w:val="hy-AM"/>
        </w:rPr>
        <w:t>հասցեի</w:t>
      </w:r>
      <w:r w:rsidRPr="005C601B">
        <w:rPr>
          <w:iCs/>
          <w:color w:val="000000"/>
          <w:lang w:val="hy-AM"/>
        </w:rPr>
        <w:t xml:space="preserve"> 20.0</w:t>
      </w:r>
      <w:r w:rsidRPr="005C601B">
        <w:rPr>
          <w:rFonts w:cs="Sylfaen"/>
          <w:iCs/>
          <w:color w:val="000000"/>
          <w:lang w:val="hy-AM"/>
        </w:rPr>
        <w:t>քմ հողամասը քաղ</w:t>
      </w:r>
      <w:r w:rsidRPr="005C601B">
        <w:rPr>
          <w:iCs/>
          <w:color w:val="000000"/>
          <w:lang w:val="hy-AM"/>
        </w:rPr>
        <w:t>. Վ</w:t>
      </w:r>
      <w:r w:rsidRPr="005C601B">
        <w:rPr>
          <w:rFonts w:cs="Sylfaen"/>
          <w:iCs/>
          <w:color w:val="000000"/>
          <w:lang w:val="hy-AM"/>
        </w:rPr>
        <w:t>երգուշ</w:t>
      </w:r>
      <w:r w:rsidRPr="005C601B">
        <w:rPr>
          <w:iCs/>
          <w:color w:val="000000"/>
          <w:lang w:val="hy-AM"/>
        </w:rPr>
        <w:t xml:space="preserve"> Ս</w:t>
      </w:r>
      <w:r w:rsidRPr="005C601B">
        <w:rPr>
          <w:rFonts w:cs="Sylfaen"/>
          <w:iCs/>
          <w:color w:val="000000"/>
          <w:lang w:val="hy-AM"/>
        </w:rPr>
        <w:t>տեփանյանին կառուցապատման իրավունքով</w:t>
      </w:r>
      <w:r w:rsidRPr="005C601B">
        <w:rPr>
          <w:iCs/>
          <w:color w:val="000000"/>
          <w:lang w:val="hy-AM"/>
        </w:rPr>
        <w:t xml:space="preserve">, </w:t>
      </w:r>
      <w:r w:rsidRPr="005C601B">
        <w:rPr>
          <w:rFonts w:cs="Sylfaen"/>
          <w:iCs/>
          <w:color w:val="000000"/>
          <w:lang w:val="hy-AM"/>
        </w:rPr>
        <w:t>առանց մրցույթի տրամադրելու համաձայնություն տալու մասին:</w:t>
      </w:r>
      <w:r w:rsidRPr="005C601B">
        <w:rPr>
          <w:rFonts w:cs="Sylfaen"/>
          <w:iCs/>
          <w:color w:val="000000"/>
          <w:lang w:val="hy-AM"/>
        </w:rPr>
        <w:br/>
        <w:t>Զեկ.Ա. Սանթրոսյան</w:t>
      </w:r>
      <w:r w:rsidRPr="005C601B">
        <w:rPr>
          <w:rFonts w:cs="Sylfaen"/>
          <w:iCs/>
          <w:color w:val="000000"/>
          <w:lang w:val="hy-AM"/>
        </w:rPr>
        <w:br/>
        <w:t xml:space="preserve">21. </w:t>
      </w:r>
      <w:r w:rsidRPr="005C601B">
        <w:rPr>
          <w:iCs/>
          <w:color w:val="000000"/>
          <w:lang w:val="hy-AM"/>
        </w:rPr>
        <w:t>&lt;&lt;Ա</w:t>
      </w:r>
      <w:r w:rsidRPr="005C601B">
        <w:rPr>
          <w:rFonts w:cs="Sylfaen"/>
          <w:iCs/>
          <w:color w:val="000000"/>
          <w:lang w:val="hy-AM"/>
        </w:rPr>
        <w:t>սեթ</w:t>
      </w:r>
      <w:r w:rsidRPr="005C601B">
        <w:rPr>
          <w:iCs/>
          <w:color w:val="000000"/>
          <w:lang w:val="hy-AM"/>
        </w:rPr>
        <w:t xml:space="preserve"> Ք</w:t>
      </w:r>
      <w:r w:rsidRPr="005C601B">
        <w:rPr>
          <w:rFonts w:cs="Sylfaen"/>
          <w:iCs/>
          <w:color w:val="000000"/>
          <w:lang w:val="hy-AM"/>
        </w:rPr>
        <w:t>ոնթրոլ</w:t>
      </w:r>
      <w:r w:rsidRPr="005C601B">
        <w:rPr>
          <w:iCs/>
          <w:color w:val="000000"/>
          <w:lang w:val="hy-AM"/>
        </w:rPr>
        <w:t xml:space="preserve"> Ք</w:t>
      </w:r>
      <w:r w:rsidRPr="005C601B">
        <w:rPr>
          <w:rFonts w:cs="Sylfaen"/>
          <w:iCs/>
          <w:color w:val="000000"/>
          <w:lang w:val="hy-AM"/>
        </w:rPr>
        <w:t>ամփնի</w:t>
      </w:r>
      <w:r w:rsidRPr="005C601B">
        <w:rPr>
          <w:iCs/>
          <w:color w:val="000000"/>
          <w:lang w:val="hy-AM"/>
        </w:rPr>
        <w:t xml:space="preserve">&gt;&gt; </w:t>
      </w:r>
      <w:r w:rsidRPr="005C601B">
        <w:rPr>
          <w:rFonts w:cs="Sylfaen"/>
          <w:iCs/>
          <w:color w:val="000000"/>
          <w:lang w:val="hy-AM"/>
        </w:rPr>
        <w:t>փակ բաժնետիրական ընկերությանը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Մ</w:t>
      </w:r>
      <w:r w:rsidRPr="005C601B">
        <w:rPr>
          <w:rFonts w:cs="Sylfaen"/>
          <w:iCs/>
          <w:color w:val="000000"/>
          <w:lang w:val="hy-AM"/>
        </w:rPr>
        <w:t>աքսիմ</w:t>
      </w:r>
      <w:r w:rsidRPr="005C601B">
        <w:rPr>
          <w:iCs/>
          <w:color w:val="000000"/>
          <w:lang w:val="hy-AM"/>
        </w:rPr>
        <w:t xml:space="preserve"> Գ</w:t>
      </w:r>
      <w:r w:rsidRPr="005C601B">
        <w:rPr>
          <w:rFonts w:cs="Sylfaen"/>
          <w:iCs/>
          <w:color w:val="000000"/>
          <w:lang w:val="hy-AM"/>
        </w:rPr>
        <w:t>որկու փողոցի թիվ</w:t>
      </w:r>
      <w:r w:rsidRPr="005C601B">
        <w:rPr>
          <w:iCs/>
          <w:color w:val="000000"/>
          <w:lang w:val="hy-AM"/>
        </w:rPr>
        <w:t xml:space="preserve"> 23/2, </w:t>
      </w:r>
      <w:r w:rsidRPr="005C601B">
        <w:rPr>
          <w:rFonts w:cs="Sylfaen"/>
          <w:iCs/>
          <w:color w:val="000000"/>
          <w:lang w:val="hy-AM"/>
        </w:rPr>
        <w:t>թիվ</w:t>
      </w:r>
      <w:r w:rsidRPr="005C601B">
        <w:rPr>
          <w:iCs/>
          <w:color w:val="000000"/>
          <w:lang w:val="hy-AM"/>
        </w:rPr>
        <w:t xml:space="preserve"> 23/5, </w:t>
      </w:r>
      <w:r w:rsidRPr="005C601B">
        <w:rPr>
          <w:rFonts w:cs="Sylfaen"/>
          <w:iCs/>
          <w:color w:val="000000"/>
          <w:lang w:val="hy-AM"/>
        </w:rPr>
        <w:t>թիվ</w:t>
      </w:r>
      <w:r w:rsidRPr="005C601B">
        <w:rPr>
          <w:iCs/>
          <w:color w:val="000000"/>
          <w:lang w:val="hy-AM"/>
        </w:rPr>
        <w:t xml:space="preserve"> 23/6 և </w:t>
      </w:r>
      <w:r w:rsidRPr="005C601B">
        <w:rPr>
          <w:rFonts w:cs="Sylfaen"/>
          <w:iCs/>
          <w:color w:val="000000"/>
          <w:lang w:val="hy-AM"/>
        </w:rPr>
        <w:t>թիվ</w:t>
      </w:r>
      <w:r w:rsidRPr="005C601B">
        <w:rPr>
          <w:iCs/>
          <w:color w:val="000000"/>
          <w:lang w:val="hy-AM"/>
        </w:rPr>
        <w:t xml:space="preserve"> 23/7 </w:t>
      </w:r>
      <w:r w:rsidRPr="005C601B">
        <w:rPr>
          <w:rFonts w:cs="Sylfaen"/>
          <w:iCs/>
          <w:color w:val="000000"/>
          <w:lang w:val="hy-AM"/>
        </w:rPr>
        <w:t>հասցեների հողամասերի նկատմամբ վարձակալության իրավունքների ժամկետները երկարաձգելու համաձայնություն տալու մասին:</w:t>
      </w:r>
      <w:r w:rsidRPr="005C601B">
        <w:rPr>
          <w:rFonts w:cs="Sylfaen"/>
          <w:iCs/>
          <w:color w:val="000000"/>
          <w:lang w:val="hy-AM"/>
        </w:rPr>
        <w:br/>
        <w:t>Զեկ. Ա.Սանթրոսյան</w:t>
      </w:r>
      <w:r w:rsidRPr="005C601B">
        <w:rPr>
          <w:rFonts w:cs="Sylfaen"/>
          <w:iCs/>
          <w:color w:val="000000"/>
          <w:lang w:val="hy-AM"/>
        </w:rPr>
        <w:br/>
        <w:t xml:space="preserve">22. </w:t>
      </w:r>
      <w:r w:rsidRPr="005C601B">
        <w:rPr>
          <w:iCs/>
          <w:color w:val="000000"/>
          <w:lang w:val="hy-AM"/>
        </w:rPr>
        <w:t>&lt;&lt;Ա</w:t>
      </w:r>
      <w:r w:rsidRPr="005C601B">
        <w:rPr>
          <w:rFonts w:cs="Sylfaen"/>
          <w:iCs/>
          <w:color w:val="000000"/>
          <w:lang w:val="hy-AM"/>
        </w:rPr>
        <w:t>սեթ</w:t>
      </w:r>
      <w:r w:rsidRPr="005C601B">
        <w:rPr>
          <w:iCs/>
          <w:color w:val="000000"/>
          <w:lang w:val="hy-AM"/>
        </w:rPr>
        <w:t xml:space="preserve"> Ք</w:t>
      </w:r>
      <w:r w:rsidRPr="005C601B">
        <w:rPr>
          <w:rFonts w:cs="Sylfaen"/>
          <w:iCs/>
          <w:color w:val="000000"/>
          <w:lang w:val="hy-AM"/>
        </w:rPr>
        <w:t>ոնթրոլ</w:t>
      </w:r>
      <w:r w:rsidRPr="005C601B">
        <w:rPr>
          <w:iCs/>
          <w:color w:val="000000"/>
          <w:lang w:val="hy-AM"/>
        </w:rPr>
        <w:t xml:space="preserve"> Ք</w:t>
      </w:r>
      <w:r w:rsidRPr="005C601B">
        <w:rPr>
          <w:rFonts w:cs="Sylfaen"/>
          <w:iCs/>
          <w:color w:val="000000"/>
          <w:lang w:val="hy-AM"/>
        </w:rPr>
        <w:t>ամփնի</w:t>
      </w:r>
      <w:r w:rsidRPr="005C601B">
        <w:rPr>
          <w:iCs/>
          <w:color w:val="000000"/>
          <w:lang w:val="hy-AM"/>
        </w:rPr>
        <w:t xml:space="preserve">&gt;&gt; </w:t>
      </w:r>
      <w:r w:rsidRPr="005C601B">
        <w:rPr>
          <w:rFonts w:cs="Sylfaen"/>
          <w:iCs/>
          <w:color w:val="000000"/>
          <w:lang w:val="hy-AM"/>
        </w:rPr>
        <w:t>փակ բաժնետիրական ընկերությանը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Գ</w:t>
      </w:r>
      <w:r w:rsidRPr="005C601B">
        <w:rPr>
          <w:rFonts w:cs="Sylfaen"/>
          <w:iCs/>
          <w:color w:val="000000"/>
          <w:lang w:val="hy-AM"/>
        </w:rPr>
        <w:t>ետափնյա փողոցի թիվ</w:t>
      </w:r>
      <w:r w:rsidRPr="005C601B">
        <w:rPr>
          <w:iCs/>
          <w:color w:val="000000"/>
          <w:lang w:val="hy-AM"/>
        </w:rPr>
        <w:t xml:space="preserve"> 19/6 և </w:t>
      </w:r>
      <w:r w:rsidRPr="005C601B">
        <w:rPr>
          <w:rFonts w:cs="Sylfaen"/>
          <w:iCs/>
          <w:color w:val="000000"/>
          <w:lang w:val="hy-AM"/>
        </w:rPr>
        <w:t>թիվ</w:t>
      </w:r>
      <w:r w:rsidRPr="005C601B">
        <w:rPr>
          <w:iCs/>
          <w:color w:val="000000"/>
          <w:lang w:val="hy-AM"/>
        </w:rPr>
        <w:t xml:space="preserve"> 19/7 </w:t>
      </w:r>
      <w:r w:rsidRPr="005C601B">
        <w:rPr>
          <w:rFonts w:cs="Sylfaen"/>
          <w:iCs/>
          <w:color w:val="000000"/>
          <w:lang w:val="hy-AM"/>
        </w:rPr>
        <w:t>հասցեների հողամասերի նկատմամբ կառուցապատման իրավունքների ժամկետները երկարաձգելու համաձայնություն տալու մասին:</w:t>
      </w:r>
      <w:r w:rsidRPr="005C601B">
        <w:rPr>
          <w:rFonts w:cs="Sylfaen"/>
          <w:iCs/>
          <w:color w:val="000000"/>
          <w:lang w:val="hy-AM"/>
        </w:rPr>
        <w:br/>
        <w:t>Զեկ. Ա.Սանթրոսյան</w:t>
      </w:r>
      <w:r w:rsidRPr="005C601B">
        <w:rPr>
          <w:rFonts w:cs="Sylfaen"/>
          <w:iCs/>
          <w:color w:val="000000"/>
          <w:lang w:val="hy-AM"/>
        </w:rPr>
        <w:br/>
        <w:t xml:space="preserve">23.  </w:t>
      </w:r>
      <w:r w:rsidRPr="005C601B">
        <w:rPr>
          <w:iCs/>
          <w:color w:val="000000"/>
          <w:lang w:val="hy-AM"/>
        </w:rPr>
        <w:t>&lt;&lt;Դ</w:t>
      </w:r>
      <w:r w:rsidRPr="005C601B">
        <w:rPr>
          <w:rFonts w:cs="Sylfaen"/>
          <w:iCs/>
          <w:color w:val="000000"/>
          <w:lang w:val="hy-AM"/>
        </w:rPr>
        <w:t>իլիջան</w:t>
      </w:r>
      <w:r w:rsidRPr="005C601B">
        <w:rPr>
          <w:iCs/>
          <w:color w:val="000000"/>
          <w:lang w:val="hy-AM"/>
        </w:rPr>
        <w:t xml:space="preserve"> Դ</w:t>
      </w:r>
      <w:r w:rsidRPr="005C601B">
        <w:rPr>
          <w:rFonts w:cs="Sylfaen"/>
          <w:iCs/>
          <w:color w:val="000000"/>
          <w:lang w:val="hy-AM"/>
        </w:rPr>
        <w:t>եվելոփմենթ</w:t>
      </w:r>
      <w:r w:rsidRPr="005C601B">
        <w:rPr>
          <w:iCs/>
          <w:color w:val="000000"/>
          <w:lang w:val="hy-AM"/>
        </w:rPr>
        <w:t xml:space="preserve"> Ք</w:t>
      </w:r>
      <w:r w:rsidRPr="005C601B">
        <w:rPr>
          <w:rFonts w:cs="Sylfaen"/>
          <w:iCs/>
          <w:color w:val="000000"/>
          <w:lang w:val="hy-AM"/>
        </w:rPr>
        <w:t>ամփնի</w:t>
      </w:r>
      <w:r w:rsidRPr="005C601B">
        <w:rPr>
          <w:iCs/>
          <w:color w:val="000000"/>
          <w:lang w:val="hy-AM"/>
        </w:rPr>
        <w:t xml:space="preserve">&gt;&gt; </w:t>
      </w:r>
      <w:r w:rsidRPr="005C601B">
        <w:rPr>
          <w:rFonts w:cs="Sylfaen"/>
          <w:iCs/>
          <w:color w:val="000000"/>
          <w:lang w:val="hy-AM"/>
        </w:rPr>
        <w:t>փակ բաժնետիրական ընկերությանը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Գ</w:t>
      </w:r>
      <w:r w:rsidRPr="005C601B">
        <w:rPr>
          <w:rFonts w:cs="Sylfaen"/>
          <w:iCs/>
          <w:color w:val="000000"/>
          <w:lang w:val="hy-AM"/>
        </w:rPr>
        <w:t>ետափնյա փողոցի թիվ</w:t>
      </w:r>
      <w:r w:rsidRPr="005C601B">
        <w:rPr>
          <w:iCs/>
          <w:color w:val="000000"/>
          <w:lang w:val="hy-AM"/>
        </w:rPr>
        <w:t xml:space="preserve"> 19/4 </w:t>
      </w:r>
      <w:r w:rsidRPr="005C601B">
        <w:rPr>
          <w:rFonts w:cs="Sylfaen"/>
          <w:iCs/>
          <w:color w:val="000000"/>
          <w:lang w:val="hy-AM"/>
        </w:rPr>
        <w:t>հասցեի</w:t>
      </w:r>
      <w:r w:rsidRPr="005C601B">
        <w:rPr>
          <w:iCs/>
          <w:color w:val="000000"/>
          <w:lang w:val="hy-AM"/>
        </w:rPr>
        <w:t xml:space="preserve"> 0.45721</w:t>
      </w:r>
      <w:r w:rsidRPr="005C601B">
        <w:rPr>
          <w:rFonts w:cs="Sylfaen"/>
          <w:iCs/>
          <w:color w:val="000000"/>
          <w:lang w:val="hy-AM"/>
        </w:rPr>
        <w:t>հա</w:t>
      </w:r>
      <w:r w:rsidRPr="005C601B">
        <w:rPr>
          <w:iCs/>
          <w:color w:val="000000"/>
          <w:lang w:val="hy-AM"/>
        </w:rPr>
        <w:t xml:space="preserve"> և Գ</w:t>
      </w:r>
      <w:r w:rsidRPr="005C601B">
        <w:rPr>
          <w:rFonts w:cs="Sylfaen"/>
          <w:iCs/>
          <w:color w:val="000000"/>
          <w:lang w:val="hy-AM"/>
        </w:rPr>
        <w:t>ետափնյա փողոցի թիվ</w:t>
      </w:r>
      <w:r w:rsidRPr="005C601B">
        <w:rPr>
          <w:iCs/>
          <w:color w:val="000000"/>
          <w:lang w:val="hy-AM"/>
        </w:rPr>
        <w:t xml:space="preserve"> 19/4 </w:t>
      </w:r>
      <w:r w:rsidRPr="005C601B">
        <w:rPr>
          <w:rFonts w:cs="Sylfaen"/>
          <w:iCs/>
          <w:color w:val="000000"/>
          <w:lang w:val="hy-AM"/>
        </w:rPr>
        <w:t>հասցեի</w:t>
      </w:r>
      <w:r w:rsidRPr="005C601B">
        <w:rPr>
          <w:iCs/>
          <w:color w:val="000000"/>
          <w:lang w:val="hy-AM"/>
        </w:rPr>
        <w:t xml:space="preserve"> 0.20673</w:t>
      </w:r>
      <w:r w:rsidRPr="005C601B">
        <w:rPr>
          <w:rFonts w:cs="Sylfaen"/>
          <w:iCs/>
          <w:color w:val="000000"/>
          <w:lang w:val="hy-AM"/>
        </w:rPr>
        <w:t>հա հողամասերի նկատմամբ կառուցապատման իրավունքների ժամկետները երկարաձգելու համաձայնություն տալու մասին:</w:t>
      </w:r>
      <w:r w:rsidRPr="005C601B">
        <w:rPr>
          <w:rFonts w:cs="Sylfaen"/>
          <w:iCs/>
          <w:color w:val="000000"/>
          <w:lang w:val="hy-AM"/>
        </w:rPr>
        <w:br/>
        <w:t>Զեկ. Ա.Սանթրոսյան</w:t>
      </w:r>
      <w:r w:rsidRPr="005C601B">
        <w:rPr>
          <w:rFonts w:cs="Sylfaen"/>
          <w:iCs/>
          <w:color w:val="000000"/>
          <w:lang w:val="hy-AM"/>
        </w:rPr>
        <w:br/>
        <w:t xml:space="preserve">24. </w:t>
      </w:r>
      <w:r w:rsidRPr="005C601B">
        <w:rPr>
          <w:iCs/>
          <w:color w:val="000000"/>
          <w:lang w:val="hy-AM"/>
        </w:rPr>
        <w:t>&lt;&lt;Դ</w:t>
      </w:r>
      <w:r w:rsidRPr="005C601B">
        <w:rPr>
          <w:rFonts w:cs="Sylfaen"/>
          <w:iCs/>
          <w:color w:val="000000"/>
          <w:lang w:val="hy-AM"/>
        </w:rPr>
        <w:t>իլիջան</w:t>
      </w:r>
      <w:r w:rsidRPr="005C601B">
        <w:rPr>
          <w:iCs/>
          <w:color w:val="000000"/>
          <w:lang w:val="hy-AM"/>
        </w:rPr>
        <w:t xml:space="preserve"> Դ</w:t>
      </w:r>
      <w:r w:rsidRPr="005C601B">
        <w:rPr>
          <w:rFonts w:cs="Sylfaen"/>
          <w:iCs/>
          <w:color w:val="000000"/>
          <w:lang w:val="hy-AM"/>
        </w:rPr>
        <w:t>եվելոփմենթ</w:t>
      </w:r>
      <w:r w:rsidRPr="005C601B">
        <w:rPr>
          <w:iCs/>
          <w:color w:val="000000"/>
          <w:lang w:val="hy-AM"/>
        </w:rPr>
        <w:t xml:space="preserve"> Ք</w:t>
      </w:r>
      <w:r w:rsidRPr="005C601B">
        <w:rPr>
          <w:rFonts w:cs="Sylfaen"/>
          <w:iCs/>
          <w:color w:val="000000"/>
          <w:lang w:val="hy-AM"/>
        </w:rPr>
        <w:t>ամփնի</w:t>
      </w:r>
      <w:r w:rsidRPr="005C601B">
        <w:rPr>
          <w:iCs/>
          <w:color w:val="000000"/>
          <w:lang w:val="hy-AM"/>
        </w:rPr>
        <w:t xml:space="preserve">&gt;&gt; </w:t>
      </w:r>
      <w:r w:rsidRPr="005C601B">
        <w:rPr>
          <w:rFonts w:cs="Sylfaen"/>
          <w:iCs/>
          <w:color w:val="000000"/>
          <w:lang w:val="hy-AM"/>
        </w:rPr>
        <w:t>փակ բաժնետիրական ընկերությանը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Գ</w:t>
      </w:r>
      <w:r w:rsidRPr="005C601B">
        <w:rPr>
          <w:rFonts w:cs="Sylfaen"/>
          <w:iCs/>
          <w:color w:val="000000"/>
          <w:lang w:val="hy-AM"/>
        </w:rPr>
        <w:t>ետափնյա փողոցի թիվ</w:t>
      </w:r>
      <w:r w:rsidRPr="005C601B">
        <w:rPr>
          <w:iCs/>
          <w:color w:val="000000"/>
          <w:lang w:val="hy-AM"/>
        </w:rPr>
        <w:t xml:space="preserve"> 19 </w:t>
      </w:r>
      <w:r w:rsidRPr="005C601B">
        <w:rPr>
          <w:rFonts w:cs="Sylfaen"/>
          <w:iCs/>
          <w:color w:val="000000"/>
          <w:lang w:val="hy-AM"/>
        </w:rPr>
        <w:t>հասցեի</w:t>
      </w:r>
      <w:r w:rsidRPr="005C601B">
        <w:rPr>
          <w:iCs/>
          <w:color w:val="000000"/>
          <w:lang w:val="hy-AM"/>
        </w:rPr>
        <w:t xml:space="preserve"> 1.944</w:t>
      </w:r>
      <w:r w:rsidRPr="005C601B">
        <w:rPr>
          <w:rFonts w:cs="Sylfaen"/>
          <w:iCs/>
          <w:color w:val="000000"/>
          <w:lang w:val="hy-AM"/>
        </w:rPr>
        <w:t>հա հողամասի նկատմամբ վարձակալության իրավունքի ժամկետը երկարաձգելու համաձայնություն տալու մասին:</w:t>
      </w:r>
      <w:r w:rsidRPr="005C601B">
        <w:rPr>
          <w:rFonts w:cs="Sylfaen"/>
          <w:iCs/>
          <w:color w:val="000000"/>
          <w:lang w:val="hy-AM"/>
        </w:rPr>
        <w:br/>
        <w:t>Զեկ.Ա.Սանթրոսյան</w:t>
      </w:r>
      <w:r w:rsidRPr="005C601B">
        <w:rPr>
          <w:rFonts w:cs="Sylfaen"/>
          <w:iCs/>
          <w:color w:val="000000"/>
          <w:lang w:val="hy-AM"/>
        </w:rPr>
        <w:br/>
        <w:t xml:space="preserve">25. </w:t>
      </w:r>
      <w:r w:rsidRPr="005C601B">
        <w:rPr>
          <w:iCs/>
          <w:color w:val="000000"/>
          <w:lang w:val="hy-AM"/>
        </w:rPr>
        <w:t>&lt;&lt;Դ</w:t>
      </w:r>
      <w:r w:rsidRPr="005C601B">
        <w:rPr>
          <w:rFonts w:cs="Sylfaen"/>
          <w:iCs/>
          <w:color w:val="000000"/>
          <w:lang w:val="hy-AM"/>
        </w:rPr>
        <w:t>իլիջան</w:t>
      </w:r>
      <w:r w:rsidRPr="005C601B">
        <w:rPr>
          <w:iCs/>
          <w:color w:val="000000"/>
          <w:lang w:val="hy-AM"/>
        </w:rPr>
        <w:t xml:space="preserve"> Դ</w:t>
      </w:r>
      <w:r w:rsidRPr="005C601B">
        <w:rPr>
          <w:rFonts w:cs="Sylfaen"/>
          <w:iCs/>
          <w:color w:val="000000"/>
          <w:lang w:val="hy-AM"/>
        </w:rPr>
        <w:t xml:space="preserve">եվելոփմենթ </w:t>
      </w:r>
      <w:r w:rsidRPr="005C601B">
        <w:rPr>
          <w:iCs/>
          <w:color w:val="000000"/>
          <w:lang w:val="hy-AM"/>
        </w:rPr>
        <w:t xml:space="preserve">&gt;&gt; </w:t>
      </w:r>
      <w:r w:rsidRPr="005C601B">
        <w:rPr>
          <w:rFonts w:cs="Sylfaen"/>
          <w:iCs/>
          <w:color w:val="000000"/>
          <w:lang w:val="hy-AM"/>
        </w:rPr>
        <w:t>հիմնադրամին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Գ</w:t>
      </w:r>
      <w:r w:rsidRPr="005C601B">
        <w:rPr>
          <w:rFonts w:cs="Sylfaen"/>
          <w:iCs/>
          <w:color w:val="000000"/>
          <w:lang w:val="hy-AM"/>
        </w:rPr>
        <w:t>ետափնյա աջ փողոցի թիվ</w:t>
      </w:r>
      <w:r w:rsidRPr="005C601B">
        <w:rPr>
          <w:iCs/>
          <w:color w:val="000000"/>
          <w:lang w:val="hy-AM"/>
        </w:rPr>
        <w:t xml:space="preserve"> 1 </w:t>
      </w:r>
      <w:r w:rsidRPr="005C601B">
        <w:rPr>
          <w:rFonts w:cs="Sylfaen"/>
          <w:iCs/>
          <w:color w:val="000000"/>
          <w:lang w:val="hy-AM"/>
        </w:rPr>
        <w:t>հասցեի</w:t>
      </w:r>
      <w:r w:rsidRPr="005C601B">
        <w:rPr>
          <w:iCs/>
          <w:color w:val="000000"/>
          <w:lang w:val="hy-AM"/>
        </w:rPr>
        <w:t xml:space="preserve"> 0.06988</w:t>
      </w:r>
      <w:r w:rsidRPr="005C601B">
        <w:rPr>
          <w:rFonts w:cs="Sylfaen"/>
          <w:iCs/>
          <w:color w:val="000000"/>
          <w:lang w:val="hy-AM"/>
        </w:rPr>
        <w:t>հա</w:t>
      </w:r>
      <w:r w:rsidRPr="005C601B">
        <w:rPr>
          <w:iCs/>
          <w:color w:val="000000"/>
          <w:lang w:val="hy-AM"/>
        </w:rPr>
        <w:t>, Գ</w:t>
      </w:r>
      <w:r w:rsidRPr="005C601B">
        <w:rPr>
          <w:rFonts w:cs="Sylfaen"/>
          <w:iCs/>
          <w:color w:val="000000"/>
          <w:lang w:val="hy-AM"/>
        </w:rPr>
        <w:t>ետափնյա աջ փողոցի թիվ</w:t>
      </w:r>
      <w:r w:rsidRPr="005C601B">
        <w:rPr>
          <w:iCs/>
          <w:color w:val="000000"/>
          <w:lang w:val="hy-AM"/>
        </w:rPr>
        <w:t xml:space="preserve"> 3 </w:t>
      </w:r>
      <w:r w:rsidRPr="005C601B">
        <w:rPr>
          <w:rFonts w:cs="Sylfaen"/>
          <w:iCs/>
          <w:color w:val="000000"/>
          <w:lang w:val="hy-AM"/>
        </w:rPr>
        <w:t>հասցեի</w:t>
      </w:r>
      <w:r w:rsidRPr="005C601B">
        <w:rPr>
          <w:iCs/>
          <w:color w:val="000000"/>
          <w:lang w:val="hy-AM"/>
        </w:rPr>
        <w:t xml:space="preserve"> 0.2655</w:t>
      </w:r>
      <w:r w:rsidRPr="005C601B">
        <w:rPr>
          <w:rFonts w:cs="Sylfaen"/>
          <w:iCs/>
          <w:color w:val="000000"/>
          <w:lang w:val="hy-AM"/>
        </w:rPr>
        <w:t>հա</w:t>
      </w:r>
      <w:r w:rsidRPr="005C601B">
        <w:rPr>
          <w:iCs/>
          <w:color w:val="000000"/>
          <w:lang w:val="hy-AM"/>
        </w:rPr>
        <w:t>, Գ</w:t>
      </w:r>
      <w:r w:rsidRPr="005C601B">
        <w:rPr>
          <w:rFonts w:cs="Sylfaen"/>
          <w:iCs/>
          <w:color w:val="000000"/>
          <w:lang w:val="hy-AM"/>
        </w:rPr>
        <w:t>ետափնյա աջ փողոցի թիվ</w:t>
      </w:r>
      <w:r w:rsidRPr="005C601B">
        <w:rPr>
          <w:iCs/>
          <w:color w:val="000000"/>
          <w:lang w:val="hy-AM"/>
        </w:rPr>
        <w:t xml:space="preserve"> 3/2 </w:t>
      </w:r>
      <w:r w:rsidRPr="005C601B">
        <w:rPr>
          <w:rFonts w:cs="Sylfaen"/>
          <w:iCs/>
          <w:color w:val="000000"/>
          <w:lang w:val="hy-AM"/>
        </w:rPr>
        <w:t>հասցեի</w:t>
      </w:r>
      <w:r w:rsidRPr="005C601B">
        <w:rPr>
          <w:iCs/>
          <w:color w:val="000000"/>
          <w:lang w:val="hy-AM"/>
        </w:rPr>
        <w:t xml:space="preserve"> </w:t>
      </w:r>
      <w:r w:rsidRPr="005C601B">
        <w:rPr>
          <w:iCs/>
          <w:color w:val="000000"/>
          <w:lang w:val="hy-AM"/>
        </w:rPr>
        <w:lastRenderedPageBreak/>
        <w:t>0.3503</w:t>
      </w:r>
      <w:r w:rsidRPr="005C601B">
        <w:rPr>
          <w:rFonts w:cs="Sylfaen"/>
          <w:iCs/>
          <w:color w:val="000000"/>
          <w:lang w:val="hy-AM"/>
        </w:rPr>
        <w:t>հա</w:t>
      </w:r>
      <w:r w:rsidRPr="005C601B">
        <w:rPr>
          <w:iCs/>
          <w:color w:val="000000"/>
          <w:lang w:val="hy-AM"/>
        </w:rPr>
        <w:t>, Գ</w:t>
      </w:r>
      <w:r w:rsidRPr="005C601B">
        <w:rPr>
          <w:rFonts w:cs="Sylfaen"/>
          <w:iCs/>
          <w:color w:val="000000"/>
          <w:lang w:val="hy-AM"/>
        </w:rPr>
        <w:t>ետափնյա աջ փողոցի թիվ</w:t>
      </w:r>
      <w:r w:rsidRPr="005C601B">
        <w:rPr>
          <w:iCs/>
          <w:color w:val="000000"/>
          <w:lang w:val="hy-AM"/>
        </w:rPr>
        <w:t xml:space="preserve"> 5 </w:t>
      </w:r>
      <w:r w:rsidRPr="005C601B">
        <w:rPr>
          <w:rFonts w:cs="Sylfaen"/>
          <w:iCs/>
          <w:color w:val="000000"/>
          <w:lang w:val="hy-AM"/>
        </w:rPr>
        <w:t>հասցեի</w:t>
      </w:r>
      <w:r w:rsidRPr="005C601B">
        <w:rPr>
          <w:iCs/>
          <w:color w:val="000000"/>
          <w:lang w:val="hy-AM"/>
        </w:rPr>
        <w:t xml:space="preserve"> 1.192</w:t>
      </w:r>
      <w:r w:rsidRPr="005C601B">
        <w:rPr>
          <w:rFonts w:cs="Sylfaen"/>
          <w:iCs/>
          <w:color w:val="000000"/>
          <w:lang w:val="hy-AM"/>
        </w:rPr>
        <w:t>հա</w:t>
      </w:r>
      <w:r w:rsidRPr="005C601B">
        <w:rPr>
          <w:iCs/>
          <w:color w:val="000000"/>
          <w:lang w:val="hy-AM"/>
        </w:rPr>
        <w:t xml:space="preserve"> և Գ</w:t>
      </w:r>
      <w:r w:rsidRPr="005C601B">
        <w:rPr>
          <w:rFonts w:cs="Sylfaen"/>
          <w:iCs/>
          <w:color w:val="000000"/>
          <w:lang w:val="hy-AM"/>
        </w:rPr>
        <w:t>ետափնյա աջ փողոցի թիվ</w:t>
      </w:r>
      <w:r w:rsidRPr="005C601B">
        <w:rPr>
          <w:iCs/>
          <w:color w:val="000000"/>
          <w:lang w:val="hy-AM"/>
        </w:rPr>
        <w:t xml:space="preserve"> 19/1 </w:t>
      </w:r>
      <w:r w:rsidRPr="005C601B">
        <w:rPr>
          <w:rFonts w:cs="Sylfaen"/>
          <w:iCs/>
          <w:color w:val="000000"/>
          <w:lang w:val="hy-AM"/>
        </w:rPr>
        <w:t>հասցեի</w:t>
      </w:r>
      <w:r w:rsidRPr="005C601B">
        <w:rPr>
          <w:iCs/>
          <w:color w:val="000000"/>
          <w:lang w:val="hy-AM"/>
        </w:rPr>
        <w:t xml:space="preserve"> 0.814</w:t>
      </w:r>
      <w:r w:rsidRPr="005C601B">
        <w:rPr>
          <w:rFonts w:cs="Sylfaen"/>
          <w:iCs/>
          <w:color w:val="000000"/>
          <w:lang w:val="hy-AM"/>
        </w:rPr>
        <w:t>հա հողամասերի նկատմամբ կառուցապատման իրավունքների ժամկետները երկարաձգելու համաձայնություն տալու մասին:</w:t>
      </w:r>
      <w:r w:rsidRPr="005C601B">
        <w:rPr>
          <w:rFonts w:cs="Sylfaen"/>
          <w:iCs/>
          <w:color w:val="000000"/>
          <w:lang w:val="hy-AM"/>
        </w:rPr>
        <w:br/>
        <w:t>Զեկ.Ա.Սանթրոսյան</w:t>
      </w:r>
      <w:r w:rsidRPr="005C601B">
        <w:rPr>
          <w:rFonts w:cs="Sylfaen"/>
          <w:iCs/>
          <w:color w:val="000000"/>
          <w:lang w:val="hy-AM"/>
        </w:rPr>
        <w:br/>
        <w:t xml:space="preserve">26. </w:t>
      </w:r>
      <w:r w:rsidRPr="005C601B">
        <w:rPr>
          <w:iCs/>
          <w:color w:val="000000"/>
          <w:lang w:val="hy-AM"/>
        </w:rPr>
        <w:t>&lt;&lt;Դ</w:t>
      </w:r>
      <w:r w:rsidRPr="005C601B">
        <w:rPr>
          <w:rFonts w:cs="Sylfaen"/>
          <w:iCs/>
          <w:color w:val="000000"/>
          <w:lang w:val="hy-AM"/>
        </w:rPr>
        <w:t>իլիջան</w:t>
      </w:r>
      <w:r w:rsidRPr="005C601B">
        <w:rPr>
          <w:iCs/>
          <w:color w:val="000000"/>
          <w:lang w:val="hy-AM"/>
        </w:rPr>
        <w:t xml:space="preserve"> Դ</w:t>
      </w:r>
      <w:r w:rsidRPr="005C601B">
        <w:rPr>
          <w:rFonts w:cs="Sylfaen"/>
          <w:iCs/>
          <w:color w:val="000000"/>
          <w:lang w:val="hy-AM"/>
        </w:rPr>
        <w:t>եվելոփմենթ</w:t>
      </w:r>
      <w:r w:rsidRPr="005C601B">
        <w:rPr>
          <w:iCs/>
          <w:color w:val="000000"/>
          <w:lang w:val="hy-AM"/>
        </w:rPr>
        <w:t xml:space="preserve">&gt;&gt; </w:t>
      </w:r>
      <w:r w:rsidRPr="005C601B">
        <w:rPr>
          <w:rFonts w:cs="Sylfaen"/>
          <w:iCs/>
          <w:color w:val="000000"/>
          <w:lang w:val="hy-AM"/>
        </w:rPr>
        <w:t>հիմնադրամին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Գ</w:t>
      </w:r>
      <w:r w:rsidRPr="005C601B">
        <w:rPr>
          <w:rFonts w:cs="Sylfaen"/>
          <w:iCs/>
          <w:color w:val="000000"/>
          <w:lang w:val="hy-AM"/>
        </w:rPr>
        <w:t>ետափնյա փողոցի թիվ</w:t>
      </w:r>
      <w:r w:rsidRPr="005C601B">
        <w:rPr>
          <w:iCs/>
          <w:color w:val="000000"/>
          <w:lang w:val="hy-AM"/>
        </w:rPr>
        <w:t xml:space="preserve"> 1/1 </w:t>
      </w:r>
      <w:r w:rsidRPr="005C601B">
        <w:rPr>
          <w:rFonts w:cs="Sylfaen"/>
          <w:iCs/>
          <w:color w:val="000000"/>
          <w:lang w:val="hy-AM"/>
        </w:rPr>
        <w:t>հասցեի</w:t>
      </w:r>
      <w:r w:rsidRPr="005C601B">
        <w:rPr>
          <w:iCs/>
          <w:color w:val="000000"/>
          <w:lang w:val="hy-AM"/>
        </w:rPr>
        <w:t xml:space="preserve"> 0.13033</w:t>
      </w:r>
      <w:r w:rsidRPr="005C601B">
        <w:rPr>
          <w:rFonts w:cs="Sylfaen"/>
          <w:iCs/>
          <w:color w:val="000000"/>
          <w:lang w:val="hy-AM"/>
        </w:rPr>
        <w:t>հա հողամասի նկատմամբ վարձակալության իրավունքի ժամկետը երկարաձգելու համաձայնություն տալու մասին:</w:t>
      </w:r>
      <w:r w:rsidRPr="005C601B">
        <w:rPr>
          <w:rFonts w:cs="Sylfaen"/>
          <w:iCs/>
          <w:color w:val="000000"/>
          <w:lang w:val="hy-AM"/>
        </w:rPr>
        <w:br/>
        <w:t>Զեկ.Ա.Սանթրոսյան</w:t>
      </w:r>
      <w:r w:rsidRPr="005C601B">
        <w:rPr>
          <w:rFonts w:cs="Sylfaen"/>
          <w:iCs/>
          <w:color w:val="000000"/>
          <w:lang w:val="hy-AM"/>
        </w:rPr>
        <w:br/>
        <w:t xml:space="preserve">27. </w:t>
      </w:r>
      <w:r w:rsidRPr="005C601B">
        <w:rPr>
          <w:iCs/>
          <w:color w:val="000000"/>
          <w:lang w:val="hy-AM"/>
        </w:rPr>
        <w:t>&lt;&lt;Դ</w:t>
      </w:r>
      <w:r w:rsidRPr="005C601B">
        <w:rPr>
          <w:rFonts w:cs="Sylfaen"/>
          <w:iCs/>
          <w:color w:val="000000"/>
          <w:lang w:val="hy-AM"/>
        </w:rPr>
        <w:t>իլիջան</w:t>
      </w:r>
      <w:r w:rsidRPr="005C601B">
        <w:rPr>
          <w:iCs/>
          <w:color w:val="000000"/>
          <w:lang w:val="hy-AM"/>
        </w:rPr>
        <w:t xml:space="preserve"> Դ</w:t>
      </w:r>
      <w:r w:rsidRPr="005C601B">
        <w:rPr>
          <w:rFonts w:cs="Sylfaen"/>
          <w:iCs/>
          <w:color w:val="000000"/>
          <w:lang w:val="hy-AM"/>
        </w:rPr>
        <w:t>եվելոփմենթ</w:t>
      </w:r>
      <w:r w:rsidRPr="005C601B">
        <w:rPr>
          <w:iCs/>
          <w:color w:val="000000"/>
          <w:lang w:val="hy-AM"/>
        </w:rPr>
        <w:t xml:space="preserve">&gt;&gt; </w:t>
      </w:r>
      <w:r w:rsidRPr="005C601B">
        <w:rPr>
          <w:rFonts w:cs="Sylfaen"/>
          <w:iCs/>
          <w:color w:val="000000"/>
          <w:lang w:val="hy-AM"/>
        </w:rPr>
        <w:t>հիմնադրամին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Գ</w:t>
      </w:r>
      <w:r w:rsidRPr="005C601B">
        <w:rPr>
          <w:rFonts w:cs="Sylfaen"/>
          <w:iCs/>
          <w:color w:val="000000"/>
          <w:lang w:val="hy-AM"/>
        </w:rPr>
        <w:t>ետափնյա աջ փողոցի թիվ</w:t>
      </w:r>
      <w:r w:rsidRPr="005C601B">
        <w:rPr>
          <w:iCs/>
          <w:color w:val="000000"/>
          <w:lang w:val="hy-AM"/>
        </w:rPr>
        <w:t xml:space="preserve"> 3/11 </w:t>
      </w:r>
      <w:r w:rsidRPr="005C601B">
        <w:rPr>
          <w:rFonts w:cs="Sylfaen"/>
          <w:iCs/>
          <w:color w:val="000000"/>
          <w:lang w:val="hy-AM"/>
        </w:rPr>
        <w:t>հասցեի</w:t>
      </w:r>
      <w:r w:rsidRPr="005C601B">
        <w:rPr>
          <w:iCs/>
          <w:color w:val="000000"/>
          <w:lang w:val="hy-AM"/>
        </w:rPr>
        <w:t xml:space="preserve"> 0.25</w:t>
      </w:r>
      <w:r w:rsidRPr="005C601B">
        <w:rPr>
          <w:rFonts w:cs="Sylfaen"/>
          <w:iCs/>
          <w:color w:val="000000"/>
          <w:lang w:val="hy-AM"/>
        </w:rPr>
        <w:t>հա</w:t>
      </w:r>
      <w:r w:rsidRPr="005C601B">
        <w:rPr>
          <w:iCs/>
          <w:color w:val="000000"/>
          <w:lang w:val="hy-AM"/>
        </w:rPr>
        <w:t xml:space="preserve"> և Մ</w:t>
      </w:r>
      <w:r w:rsidRPr="005C601B">
        <w:rPr>
          <w:rFonts w:cs="Sylfaen"/>
          <w:iCs/>
          <w:color w:val="000000"/>
          <w:lang w:val="hy-AM"/>
        </w:rPr>
        <w:t>աքսիմ</w:t>
      </w:r>
      <w:r w:rsidRPr="005C601B">
        <w:rPr>
          <w:iCs/>
          <w:color w:val="000000"/>
          <w:lang w:val="hy-AM"/>
        </w:rPr>
        <w:t xml:space="preserve"> Գ</w:t>
      </w:r>
      <w:r w:rsidRPr="005C601B">
        <w:rPr>
          <w:rFonts w:cs="Sylfaen"/>
          <w:iCs/>
          <w:color w:val="000000"/>
          <w:lang w:val="hy-AM"/>
        </w:rPr>
        <w:t>որկու փողոցի թիվ</w:t>
      </w:r>
      <w:r w:rsidRPr="005C601B">
        <w:rPr>
          <w:iCs/>
          <w:color w:val="000000"/>
          <w:lang w:val="hy-AM"/>
        </w:rPr>
        <w:t xml:space="preserve"> 15/3 </w:t>
      </w:r>
      <w:r w:rsidRPr="005C601B">
        <w:rPr>
          <w:rFonts w:cs="Sylfaen"/>
          <w:iCs/>
          <w:color w:val="000000"/>
          <w:lang w:val="hy-AM"/>
        </w:rPr>
        <w:t>հասցեի</w:t>
      </w:r>
      <w:r w:rsidRPr="005C601B">
        <w:rPr>
          <w:iCs/>
          <w:color w:val="000000"/>
          <w:lang w:val="hy-AM"/>
        </w:rPr>
        <w:t xml:space="preserve"> 0.5</w:t>
      </w:r>
      <w:r w:rsidRPr="005C601B">
        <w:rPr>
          <w:rFonts w:cs="Sylfaen"/>
          <w:iCs/>
          <w:color w:val="000000"/>
          <w:lang w:val="hy-AM"/>
        </w:rPr>
        <w:t>հա հողամասերի նկատմամբ անհատույց օգտագործման իրավունքների ժամկետները երկարաձգելու համաձայնություն տալու մասին:</w:t>
      </w:r>
      <w:r w:rsidRPr="005C601B">
        <w:rPr>
          <w:rFonts w:cs="Sylfaen"/>
          <w:iCs/>
          <w:color w:val="000000"/>
          <w:lang w:val="hy-AM"/>
        </w:rPr>
        <w:br/>
        <w:t>Զեկ.Ա.Սանթրոսյան</w:t>
      </w:r>
      <w:r w:rsidRPr="005C601B">
        <w:rPr>
          <w:rFonts w:cs="Sylfaen"/>
          <w:iCs/>
          <w:color w:val="000000"/>
          <w:lang w:val="hy-AM"/>
        </w:rPr>
        <w:br/>
        <w:t>28. Դիլիջան համայնքի տարածքում</w:t>
      </w:r>
      <w:r w:rsidRPr="005C601B">
        <w:rPr>
          <w:iCs/>
          <w:color w:val="000000"/>
          <w:lang w:val="hy-AM"/>
        </w:rPr>
        <w:t xml:space="preserve"> 2019</w:t>
      </w:r>
      <w:r w:rsidRPr="005C601B">
        <w:rPr>
          <w:rFonts w:cs="Sylfaen"/>
          <w:iCs/>
          <w:color w:val="000000"/>
          <w:lang w:val="hy-AM"/>
        </w:rPr>
        <w:t>թ</w:t>
      </w:r>
      <w:r w:rsidRPr="005C601B">
        <w:rPr>
          <w:iCs/>
          <w:color w:val="000000"/>
          <w:lang w:val="hy-AM"/>
        </w:rPr>
        <w:t xml:space="preserve">. </w:t>
      </w:r>
      <w:r w:rsidRPr="005C601B">
        <w:rPr>
          <w:rFonts w:cs="Sylfaen"/>
          <w:iCs/>
          <w:color w:val="000000"/>
          <w:lang w:val="hy-AM"/>
        </w:rPr>
        <w:t>համար տեղական տուրքերի</w:t>
      </w:r>
      <w:r w:rsidRPr="005C601B">
        <w:rPr>
          <w:iCs/>
          <w:color w:val="000000"/>
          <w:lang w:val="hy-AM"/>
        </w:rPr>
        <w:t xml:space="preserve"> և </w:t>
      </w:r>
      <w:r w:rsidRPr="005C601B">
        <w:rPr>
          <w:rFonts w:cs="Sylfaen"/>
          <w:iCs/>
          <w:color w:val="000000"/>
          <w:lang w:val="hy-AM"/>
        </w:rPr>
        <w:t>վճարների գոտիավորման</w:t>
      </w:r>
      <w:r w:rsidRPr="005C601B">
        <w:rPr>
          <w:iCs/>
          <w:color w:val="000000"/>
          <w:lang w:val="hy-AM"/>
        </w:rPr>
        <w:t xml:space="preserve"> և </w:t>
      </w:r>
      <w:r w:rsidRPr="005C601B">
        <w:rPr>
          <w:rFonts w:cs="Sylfaen"/>
          <w:iCs/>
          <w:color w:val="000000"/>
          <w:lang w:val="hy-AM"/>
        </w:rPr>
        <w:t>դրույքաչափերի սահմանման մասին:</w:t>
      </w:r>
      <w:r w:rsidRPr="005C601B">
        <w:rPr>
          <w:rFonts w:cs="Sylfaen"/>
          <w:iCs/>
          <w:color w:val="000000"/>
          <w:lang w:val="hy-AM"/>
        </w:rPr>
        <w:br/>
        <w:t>Զեկ.Ա.Սանթրոսյան</w:t>
      </w:r>
      <w:r w:rsidRPr="005C601B">
        <w:rPr>
          <w:rFonts w:cs="Sylfaen"/>
          <w:iCs/>
          <w:color w:val="000000"/>
          <w:lang w:val="hy-AM"/>
        </w:rPr>
        <w:br/>
        <w:t xml:space="preserve">29. </w:t>
      </w:r>
      <w:r w:rsidRPr="005C601B">
        <w:rPr>
          <w:iCs/>
          <w:color w:val="000000"/>
          <w:lang w:val="hy-AM"/>
        </w:rPr>
        <w:t>&lt;&lt;Դ</w:t>
      </w:r>
      <w:r w:rsidRPr="005C601B">
        <w:rPr>
          <w:rFonts w:cs="Sylfaen"/>
          <w:iCs/>
          <w:color w:val="000000"/>
          <w:lang w:val="hy-AM"/>
        </w:rPr>
        <w:t>իս</w:t>
      </w:r>
      <w:r w:rsidRPr="005C601B">
        <w:rPr>
          <w:iCs/>
          <w:color w:val="000000"/>
          <w:lang w:val="hy-AM"/>
        </w:rPr>
        <w:t xml:space="preserve"> Փ</w:t>
      </w:r>
      <w:r w:rsidRPr="005C601B">
        <w:rPr>
          <w:rFonts w:cs="Sylfaen"/>
          <w:iCs/>
          <w:color w:val="000000"/>
          <w:lang w:val="hy-AM"/>
        </w:rPr>
        <w:t>րոփերթիս</w:t>
      </w:r>
      <w:r w:rsidRPr="005C601B">
        <w:rPr>
          <w:iCs/>
          <w:color w:val="000000"/>
          <w:lang w:val="hy-AM"/>
        </w:rPr>
        <w:t xml:space="preserve">&gt;&gt; </w:t>
      </w:r>
      <w:r w:rsidRPr="005C601B">
        <w:rPr>
          <w:rFonts w:cs="Sylfaen"/>
          <w:iCs/>
          <w:color w:val="000000"/>
          <w:lang w:val="hy-AM"/>
        </w:rPr>
        <w:t>բարեգործական հիմնադրամին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Մ</w:t>
      </w:r>
      <w:r w:rsidRPr="005C601B">
        <w:rPr>
          <w:rFonts w:cs="Sylfaen"/>
          <w:iCs/>
          <w:color w:val="000000"/>
          <w:lang w:val="hy-AM"/>
        </w:rPr>
        <w:t>աքսիմ</w:t>
      </w:r>
      <w:r w:rsidRPr="005C601B">
        <w:rPr>
          <w:iCs/>
          <w:color w:val="000000"/>
          <w:lang w:val="hy-AM"/>
        </w:rPr>
        <w:t xml:space="preserve"> Գ</w:t>
      </w:r>
      <w:r w:rsidRPr="005C601B">
        <w:rPr>
          <w:rFonts w:cs="Sylfaen"/>
          <w:iCs/>
          <w:color w:val="000000"/>
          <w:lang w:val="hy-AM"/>
        </w:rPr>
        <w:t>որկու փողոցի թիվ</w:t>
      </w:r>
      <w:r w:rsidRPr="005C601B">
        <w:rPr>
          <w:iCs/>
          <w:color w:val="000000"/>
          <w:lang w:val="hy-AM"/>
        </w:rPr>
        <w:t xml:space="preserve"> 17 </w:t>
      </w:r>
      <w:r w:rsidRPr="005C601B">
        <w:rPr>
          <w:rFonts w:cs="Sylfaen"/>
          <w:iCs/>
          <w:color w:val="000000"/>
          <w:lang w:val="hy-AM"/>
        </w:rPr>
        <w:t>հասցեի</w:t>
      </w:r>
      <w:r w:rsidRPr="005C601B">
        <w:rPr>
          <w:iCs/>
          <w:color w:val="000000"/>
          <w:lang w:val="hy-AM"/>
        </w:rPr>
        <w:t xml:space="preserve"> 0.0875</w:t>
      </w:r>
      <w:r w:rsidRPr="005C601B">
        <w:rPr>
          <w:rFonts w:cs="Sylfaen"/>
          <w:iCs/>
          <w:color w:val="000000"/>
          <w:lang w:val="hy-AM"/>
        </w:rPr>
        <w:t>հա</w:t>
      </w:r>
      <w:r w:rsidRPr="005C601B">
        <w:rPr>
          <w:iCs/>
          <w:color w:val="000000"/>
          <w:lang w:val="hy-AM"/>
        </w:rPr>
        <w:t>, Մ</w:t>
      </w:r>
      <w:r w:rsidRPr="005C601B">
        <w:rPr>
          <w:rFonts w:cs="Sylfaen"/>
          <w:iCs/>
          <w:color w:val="000000"/>
          <w:lang w:val="hy-AM"/>
        </w:rPr>
        <w:t>աքսիմ</w:t>
      </w:r>
      <w:r w:rsidRPr="005C601B">
        <w:rPr>
          <w:iCs/>
          <w:color w:val="000000"/>
          <w:lang w:val="hy-AM"/>
        </w:rPr>
        <w:t xml:space="preserve"> Գ</w:t>
      </w:r>
      <w:r w:rsidRPr="005C601B">
        <w:rPr>
          <w:rFonts w:cs="Sylfaen"/>
          <w:iCs/>
          <w:color w:val="000000"/>
          <w:lang w:val="hy-AM"/>
        </w:rPr>
        <w:t>որկու փողոցի թիվ</w:t>
      </w:r>
      <w:r w:rsidRPr="005C601B">
        <w:rPr>
          <w:iCs/>
          <w:color w:val="000000"/>
          <w:lang w:val="hy-AM"/>
        </w:rPr>
        <w:t xml:space="preserve"> 17/1 </w:t>
      </w:r>
      <w:r w:rsidRPr="005C601B">
        <w:rPr>
          <w:rFonts w:cs="Sylfaen"/>
          <w:iCs/>
          <w:color w:val="000000"/>
          <w:lang w:val="hy-AM"/>
        </w:rPr>
        <w:t>հասցեի</w:t>
      </w:r>
      <w:r w:rsidRPr="005C601B">
        <w:rPr>
          <w:iCs/>
          <w:color w:val="000000"/>
          <w:lang w:val="hy-AM"/>
        </w:rPr>
        <w:t xml:space="preserve"> 1.6185</w:t>
      </w:r>
      <w:r w:rsidRPr="005C601B">
        <w:rPr>
          <w:rFonts w:cs="Sylfaen"/>
          <w:iCs/>
          <w:color w:val="000000"/>
          <w:lang w:val="hy-AM"/>
        </w:rPr>
        <w:t>հա</w:t>
      </w:r>
      <w:r w:rsidRPr="005C601B">
        <w:rPr>
          <w:iCs/>
          <w:color w:val="000000"/>
          <w:lang w:val="hy-AM"/>
        </w:rPr>
        <w:t xml:space="preserve"> և Մ</w:t>
      </w:r>
      <w:r w:rsidRPr="005C601B">
        <w:rPr>
          <w:rFonts w:cs="Sylfaen"/>
          <w:iCs/>
          <w:color w:val="000000"/>
          <w:lang w:val="hy-AM"/>
        </w:rPr>
        <w:t>աքսիմ</w:t>
      </w:r>
      <w:r w:rsidRPr="005C601B">
        <w:rPr>
          <w:iCs/>
          <w:color w:val="000000"/>
          <w:lang w:val="hy-AM"/>
        </w:rPr>
        <w:t xml:space="preserve"> Գ</w:t>
      </w:r>
      <w:r w:rsidRPr="005C601B">
        <w:rPr>
          <w:rFonts w:cs="Sylfaen"/>
          <w:iCs/>
          <w:color w:val="000000"/>
          <w:lang w:val="hy-AM"/>
        </w:rPr>
        <w:t>որկու փողոցի թիվ</w:t>
      </w:r>
      <w:r w:rsidRPr="005C601B">
        <w:rPr>
          <w:iCs/>
          <w:color w:val="000000"/>
          <w:lang w:val="hy-AM"/>
        </w:rPr>
        <w:t xml:space="preserve"> 17/9 </w:t>
      </w:r>
      <w:r w:rsidRPr="005C601B">
        <w:rPr>
          <w:rFonts w:cs="Sylfaen"/>
          <w:iCs/>
          <w:color w:val="000000"/>
          <w:lang w:val="hy-AM"/>
        </w:rPr>
        <w:t>հասցեի</w:t>
      </w:r>
      <w:r w:rsidRPr="005C601B">
        <w:rPr>
          <w:iCs/>
          <w:color w:val="000000"/>
          <w:lang w:val="hy-AM"/>
        </w:rPr>
        <w:t xml:space="preserve"> 0.0944</w:t>
      </w:r>
      <w:r w:rsidRPr="005C601B">
        <w:rPr>
          <w:rFonts w:cs="Sylfaen"/>
          <w:iCs/>
          <w:color w:val="000000"/>
          <w:lang w:val="hy-AM"/>
        </w:rPr>
        <w:t>հա հողամասերի նկատմամբ կառուցապատման իրավունքների ժամկետները երկարաձգելու համաձայնություն տալու մասին:</w:t>
      </w:r>
      <w:r w:rsidRPr="005C601B">
        <w:rPr>
          <w:rFonts w:cs="Sylfaen"/>
          <w:iCs/>
          <w:color w:val="000000"/>
          <w:lang w:val="hy-AM"/>
        </w:rPr>
        <w:br/>
        <w:t>Զեկ.Ա.Սանթրոսյան</w:t>
      </w:r>
      <w:r w:rsidRPr="005C601B">
        <w:rPr>
          <w:rFonts w:cs="Sylfaen"/>
          <w:iCs/>
          <w:color w:val="000000"/>
          <w:lang w:val="hy-AM"/>
        </w:rPr>
        <w:br/>
        <w:t xml:space="preserve">30. </w:t>
      </w:r>
      <w:r w:rsidRPr="005C601B">
        <w:rPr>
          <w:iCs/>
          <w:color w:val="000000"/>
          <w:lang w:val="hy-AM"/>
        </w:rPr>
        <w:t>&lt;&lt;Դ</w:t>
      </w:r>
      <w:r w:rsidRPr="005C601B">
        <w:rPr>
          <w:rFonts w:cs="Sylfaen"/>
          <w:iCs/>
          <w:color w:val="000000"/>
          <w:lang w:val="hy-AM"/>
        </w:rPr>
        <w:t>իս</w:t>
      </w:r>
      <w:r w:rsidRPr="005C601B">
        <w:rPr>
          <w:iCs/>
          <w:color w:val="000000"/>
          <w:lang w:val="hy-AM"/>
        </w:rPr>
        <w:t xml:space="preserve"> Փ</w:t>
      </w:r>
      <w:r w:rsidRPr="005C601B">
        <w:rPr>
          <w:rFonts w:cs="Sylfaen"/>
          <w:iCs/>
          <w:color w:val="000000"/>
          <w:lang w:val="hy-AM"/>
        </w:rPr>
        <w:t>րոփերթիս</w:t>
      </w:r>
      <w:r w:rsidRPr="005C601B">
        <w:rPr>
          <w:iCs/>
          <w:color w:val="000000"/>
          <w:lang w:val="hy-AM"/>
        </w:rPr>
        <w:t xml:space="preserve">&gt;&gt; </w:t>
      </w:r>
      <w:r w:rsidRPr="005C601B">
        <w:rPr>
          <w:rFonts w:cs="Sylfaen"/>
          <w:iCs/>
          <w:color w:val="000000"/>
          <w:lang w:val="hy-AM"/>
        </w:rPr>
        <w:t>բարեգործական հիմնադրամին տրամադրված</w:t>
      </w:r>
      <w:r w:rsidRPr="005C601B">
        <w:rPr>
          <w:iCs/>
          <w:color w:val="000000"/>
          <w:lang w:val="hy-AM"/>
        </w:rPr>
        <w:t xml:space="preserve"> Դ</w:t>
      </w:r>
      <w:r w:rsidRPr="005C601B">
        <w:rPr>
          <w:rFonts w:cs="Sylfaen"/>
          <w:iCs/>
          <w:color w:val="000000"/>
          <w:lang w:val="hy-AM"/>
        </w:rPr>
        <w:t>իլիջան համայնքի</w:t>
      </w:r>
      <w:r w:rsidRPr="005C601B">
        <w:rPr>
          <w:iCs/>
          <w:color w:val="000000"/>
          <w:lang w:val="hy-AM"/>
        </w:rPr>
        <w:t xml:space="preserve"> Դ</w:t>
      </w:r>
      <w:r w:rsidRPr="005C601B">
        <w:rPr>
          <w:rFonts w:cs="Sylfaen"/>
          <w:iCs/>
          <w:color w:val="000000"/>
          <w:lang w:val="hy-AM"/>
        </w:rPr>
        <w:t>իլիջան քաղաքի</w:t>
      </w:r>
      <w:r w:rsidRPr="005C601B">
        <w:rPr>
          <w:iCs/>
          <w:color w:val="000000"/>
          <w:lang w:val="hy-AM"/>
        </w:rPr>
        <w:t xml:space="preserve"> Մ</w:t>
      </w:r>
      <w:r w:rsidRPr="005C601B">
        <w:rPr>
          <w:rFonts w:cs="Sylfaen"/>
          <w:iCs/>
          <w:color w:val="000000"/>
          <w:lang w:val="hy-AM"/>
        </w:rPr>
        <w:t>աքսիմ</w:t>
      </w:r>
      <w:r w:rsidRPr="005C601B">
        <w:rPr>
          <w:iCs/>
          <w:color w:val="000000"/>
          <w:lang w:val="hy-AM"/>
        </w:rPr>
        <w:t xml:space="preserve"> Գ</w:t>
      </w:r>
      <w:r w:rsidRPr="005C601B">
        <w:rPr>
          <w:rFonts w:cs="Sylfaen"/>
          <w:iCs/>
          <w:color w:val="000000"/>
          <w:lang w:val="hy-AM"/>
        </w:rPr>
        <w:t>որկու փողոցի թիվ</w:t>
      </w:r>
      <w:r w:rsidRPr="005C601B">
        <w:rPr>
          <w:iCs/>
          <w:color w:val="000000"/>
          <w:lang w:val="hy-AM"/>
        </w:rPr>
        <w:t xml:space="preserve"> 15/2 </w:t>
      </w:r>
      <w:r w:rsidRPr="005C601B">
        <w:rPr>
          <w:rFonts w:cs="Sylfaen"/>
          <w:iCs/>
          <w:color w:val="000000"/>
          <w:lang w:val="hy-AM"/>
        </w:rPr>
        <w:t>հասցեի</w:t>
      </w:r>
      <w:r w:rsidRPr="005C601B">
        <w:rPr>
          <w:iCs/>
          <w:color w:val="000000"/>
          <w:lang w:val="hy-AM"/>
        </w:rPr>
        <w:t xml:space="preserve"> և Մ</w:t>
      </w:r>
      <w:r w:rsidRPr="005C601B">
        <w:rPr>
          <w:rFonts w:cs="Sylfaen"/>
          <w:iCs/>
          <w:color w:val="000000"/>
          <w:lang w:val="hy-AM"/>
        </w:rPr>
        <w:t>աքսիմ</w:t>
      </w:r>
      <w:r w:rsidRPr="005C601B">
        <w:rPr>
          <w:iCs/>
          <w:color w:val="000000"/>
          <w:lang w:val="hy-AM"/>
        </w:rPr>
        <w:t xml:space="preserve"> Գ</w:t>
      </w:r>
      <w:r w:rsidRPr="005C601B">
        <w:rPr>
          <w:rFonts w:cs="Sylfaen"/>
          <w:iCs/>
          <w:color w:val="000000"/>
          <w:lang w:val="hy-AM"/>
        </w:rPr>
        <w:t>որկու փողոցի թիվ</w:t>
      </w:r>
      <w:r w:rsidRPr="005C601B">
        <w:rPr>
          <w:iCs/>
          <w:color w:val="000000"/>
          <w:lang w:val="hy-AM"/>
        </w:rPr>
        <w:t xml:space="preserve"> 19 </w:t>
      </w:r>
      <w:r w:rsidRPr="005C601B">
        <w:rPr>
          <w:rFonts w:cs="Sylfaen"/>
          <w:iCs/>
          <w:color w:val="000000"/>
          <w:lang w:val="hy-AM"/>
        </w:rPr>
        <w:t>հասցեի հողամասերի նկատմամբ վարձակալության իրավունքների ժամկետները երկարաձգելու համաձայնություն տալու մասին:</w:t>
      </w:r>
      <w:r w:rsidRPr="005C601B">
        <w:rPr>
          <w:rFonts w:cs="Sylfaen"/>
          <w:iCs/>
          <w:color w:val="000000"/>
          <w:lang w:val="hy-AM"/>
        </w:rPr>
        <w:br/>
        <w:t>Զեկ. Ա.Սանթրոսյան</w:t>
      </w:r>
      <w:r w:rsidRPr="005C601B">
        <w:rPr>
          <w:rFonts w:cs="Sylfaen"/>
          <w:iCs/>
          <w:color w:val="000000"/>
          <w:lang w:val="hy-AM"/>
        </w:rPr>
        <w:br/>
        <w:t>31. Դիլիջանի համայնքային ենթակայության</w:t>
      </w:r>
      <w:r w:rsidRPr="005C601B">
        <w:rPr>
          <w:iCs/>
          <w:color w:val="000000"/>
          <w:lang w:val="hy-AM"/>
        </w:rPr>
        <w:t xml:space="preserve"> «Դ</w:t>
      </w:r>
      <w:r w:rsidRPr="005C601B">
        <w:rPr>
          <w:rFonts w:cs="Sylfaen"/>
          <w:iCs/>
          <w:color w:val="000000"/>
          <w:lang w:val="hy-AM"/>
        </w:rPr>
        <w:t>իլիջանի երկրագիտական թանգարան</w:t>
      </w:r>
      <w:r w:rsidRPr="005C601B">
        <w:rPr>
          <w:iCs/>
          <w:color w:val="000000"/>
          <w:lang w:val="hy-AM"/>
        </w:rPr>
        <w:t xml:space="preserve">» </w:t>
      </w:r>
      <w:r w:rsidRPr="005C601B">
        <w:rPr>
          <w:rFonts w:cs="Sylfaen"/>
          <w:iCs/>
          <w:color w:val="000000"/>
          <w:lang w:val="hy-AM"/>
        </w:rPr>
        <w:t>համայնքային ոչ առևտրային կազմակերպության տնօրեն նշանակելու մասին:</w:t>
      </w:r>
      <w:r w:rsidRPr="005C601B">
        <w:rPr>
          <w:rFonts w:cs="Sylfaen"/>
          <w:iCs/>
          <w:color w:val="000000"/>
          <w:lang w:val="hy-AM"/>
        </w:rPr>
        <w:br/>
        <w:t>Զեկ.Ա.Սանթրոսյան</w:t>
      </w:r>
      <w:r w:rsidRPr="005C601B">
        <w:rPr>
          <w:rFonts w:cs="Sylfaen"/>
          <w:iCs/>
          <w:color w:val="000000"/>
          <w:lang w:val="hy-AM"/>
        </w:rPr>
        <w:br/>
        <w:t>32. Դիլիջան համայնքի սեփականությունը հանդիսացող</w:t>
      </w:r>
      <w:r w:rsidRPr="005C601B">
        <w:rPr>
          <w:iCs/>
          <w:color w:val="000000"/>
          <w:lang w:val="hy-AM"/>
        </w:rPr>
        <w:t xml:space="preserve"> Բ</w:t>
      </w:r>
      <w:r w:rsidRPr="005C601B">
        <w:rPr>
          <w:rFonts w:cs="Sylfaen"/>
          <w:iCs/>
          <w:color w:val="000000"/>
          <w:lang w:val="hy-AM"/>
        </w:rPr>
        <w:t>նակավայրերի հողերից</w:t>
      </w:r>
      <w:r w:rsidRPr="005C601B">
        <w:rPr>
          <w:iCs/>
          <w:color w:val="000000"/>
          <w:lang w:val="hy-AM"/>
        </w:rPr>
        <w:t xml:space="preserve"> 59.0</w:t>
      </w:r>
      <w:r w:rsidRPr="005C601B">
        <w:rPr>
          <w:rFonts w:cs="Sylfaen"/>
          <w:iCs/>
          <w:color w:val="000000"/>
          <w:lang w:val="hy-AM"/>
        </w:rPr>
        <w:t>քմ մակերեսով հողամասը մրցույթի միջոցով</w:t>
      </w:r>
      <w:r w:rsidRPr="005C601B">
        <w:rPr>
          <w:iCs/>
          <w:color w:val="000000"/>
          <w:lang w:val="hy-AM"/>
        </w:rPr>
        <w:t xml:space="preserve">, </w:t>
      </w:r>
      <w:r w:rsidRPr="005C601B">
        <w:rPr>
          <w:rFonts w:cs="Sylfaen"/>
          <w:iCs/>
          <w:color w:val="000000"/>
          <w:lang w:val="hy-AM"/>
        </w:rPr>
        <w:t>կառուցապատման իրավունքով տրամադրելու համաձայնություն տալու</w:t>
      </w:r>
      <w:r w:rsidRPr="005C601B">
        <w:rPr>
          <w:iCs/>
          <w:color w:val="000000"/>
          <w:lang w:val="hy-AM"/>
        </w:rPr>
        <w:t xml:space="preserve">, </w:t>
      </w:r>
      <w:r w:rsidRPr="005C601B">
        <w:rPr>
          <w:rFonts w:cs="Sylfaen"/>
          <w:iCs/>
          <w:color w:val="000000"/>
          <w:lang w:val="hy-AM"/>
        </w:rPr>
        <w:t>ինչպես նաև հողամասի կառուցապատման իրավունքի պայմանները</w:t>
      </w:r>
      <w:r w:rsidRPr="005C601B">
        <w:rPr>
          <w:iCs/>
          <w:color w:val="000000"/>
          <w:lang w:val="hy-AM"/>
        </w:rPr>
        <w:t xml:space="preserve"> և </w:t>
      </w:r>
      <w:r w:rsidRPr="005C601B">
        <w:rPr>
          <w:rFonts w:cs="Sylfaen"/>
          <w:iCs/>
          <w:color w:val="000000"/>
          <w:lang w:val="hy-AM"/>
        </w:rPr>
        <w:t>տարեկան վճարի մեկնարկային գինը հաստատելու մասին:</w:t>
      </w:r>
      <w:r w:rsidRPr="005C601B">
        <w:rPr>
          <w:rFonts w:cs="Sylfaen"/>
          <w:iCs/>
          <w:color w:val="000000"/>
          <w:lang w:val="hy-AM"/>
        </w:rPr>
        <w:br/>
        <w:t>Զեկ. Ա.Սանթրոսյան</w:t>
      </w:r>
      <w:r w:rsidRPr="005C601B">
        <w:rPr>
          <w:rFonts w:cs="Sylfaen"/>
          <w:iCs/>
          <w:color w:val="000000"/>
          <w:lang w:val="hy-AM"/>
        </w:rPr>
        <w:br/>
        <w:t>33. Դիլիջանի համայնքի սեփականությունը հանդիսացող</w:t>
      </w:r>
      <w:r w:rsidRPr="005C601B">
        <w:rPr>
          <w:iCs/>
          <w:color w:val="000000"/>
          <w:lang w:val="hy-AM"/>
        </w:rPr>
        <w:t xml:space="preserve"> Բ</w:t>
      </w:r>
      <w:r w:rsidRPr="005C601B">
        <w:rPr>
          <w:rFonts w:cs="Sylfaen"/>
          <w:iCs/>
          <w:color w:val="000000"/>
          <w:lang w:val="hy-AM"/>
        </w:rPr>
        <w:t>նակավայրերի հողերից</w:t>
      </w:r>
      <w:r w:rsidRPr="005C601B">
        <w:rPr>
          <w:iCs/>
          <w:color w:val="000000"/>
          <w:lang w:val="hy-AM"/>
        </w:rPr>
        <w:t xml:space="preserve"> 5367.6</w:t>
      </w:r>
      <w:r w:rsidRPr="005C601B">
        <w:rPr>
          <w:rFonts w:cs="Sylfaen"/>
          <w:iCs/>
          <w:color w:val="000000"/>
          <w:lang w:val="hy-AM"/>
        </w:rPr>
        <w:t>քմ ընդհանուր մակերեսով թվով</w:t>
      </w:r>
      <w:r w:rsidRPr="005C601B">
        <w:rPr>
          <w:iCs/>
          <w:color w:val="000000"/>
          <w:lang w:val="hy-AM"/>
        </w:rPr>
        <w:t xml:space="preserve"> 11 </w:t>
      </w:r>
      <w:r w:rsidRPr="005C601B">
        <w:rPr>
          <w:rFonts w:cs="Sylfaen"/>
          <w:iCs/>
          <w:color w:val="000000"/>
          <w:lang w:val="hy-AM"/>
        </w:rPr>
        <w:t>հողամասերը</w:t>
      </w:r>
      <w:r w:rsidRPr="005C601B">
        <w:rPr>
          <w:iCs/>
          <w:color w:val="000000"/>
          <w:lang w:val="hy-AM"/>
        </w:rPr>
        <w:t>, Գ</w:t>
      </w:r>
      <w:r w:rsidRPr="005C601B">
        <w:rPr>
          <w:rFonts w:cs="Sylfaen"/>
          <w:iCs/>
          <w:color w:val="000000"/>
          <w:lang w:val="hy-AM"/>
        </w:rPr>
        <w:t>յուղատնտեսական նշանակության հողերից</w:t>
      </w:r>
      <w:r w:rsidRPr="005C601B">
        <w:rPr>
          <w:iCs/>
          <w:color w:val="000000"/>
          <w:lang w:val="hy-AM"/>
        </w:rPr>
        <w:t xml:space="preserve"> 32851.0</w:t>
      </w:r>
      <w:r w:rsidRPr="005C601B">
        <w:rPr>
          <w:rFonts w:cs="Sylfaen"/>
          <w:iCs/>
          <w:color w:val="000000"/>
          <w:lang w:val="hy-AM"/>
        </w:rPr>
        <w:t>քմ ընդհանուր մակերեսով թվով</w:t>
      </w:r>
      <w:r w:rsidRPr="005C601B">
        <w:rPr>
          <w:iCs/>
          <w:color w:val="000000"/>
          <w:lang w:val="hy-AM"/>
        </w:rPr>
        <w:t xml:space="preserve"> 15 </w:t>
      </w:r>
      <w:r w:rsidRPr="005C601B">
        <w:rPr>
          <w:rFonts w:cs="Sylfaen"/>
          <w:iCs/>
          <w:color w:val="000000"/>
          <w:lang w:val="hy-AM"/>
        </w:rPr>
        <w:t>հողամասերը աճուրդի</w:t>
      </w:r>
      <w:r w:rsidRPr="005C601B">
        <w:rPr>
          <w:iCs/>
          <w:color w:val="000000"/>
          <w:lang w:val="hy-AM"/>
        </w:rPr>
        <w:t xml:space="preserve"> և 106834.0</w:t>
      </w:r>
      <w:r w:rsidRPr="005C601B">
        <w:rPr>
          <w:rFonts w:cs="Sylfaen"/>
          <w:iCs/>
          <w:color w:val="000000"/>
          <w:lang w:val="hy-AM"/>
        </w:rPr>
        <w:t>քմ ընդհանուր մակերեսով թվով</w:t>
      </w:r>
      <w:r w:rsidRPr="005C601B">
        <w:rPr>
          <w:iCs/>
          <w:color w:val="000000"/>
          <w:lang w:val="hy-AM"/>
        </w:rPr>
        <w:t xml:space="preserve"> 2 </w:t>
      </w:r>
      <w:r w:rsidRPr="005C601B">
        <w:rPr>
          <w:rFonts w:cs="Sylfaen"/>
          <w:iCs/>
          <w:color w:val="000000"/>
          <w:lang w:val="hy-AM"/>
        </w:rPr>
        <w:t>հողամասերը կրկնաճուրդի միջոցով օտարելու համաձայնություն տալու</w:t>
      </w:r>
      <w:r w:rsidRPr="005C601B">
        <w:rPr>
          <w:iCs/>
          <w:color w:val="000000"/>
          <w:lang w:val="hy-AM"/>
        </w:rPr>
        <w:t xml:space="preserve">, </w:t>
      </w:r>
      <w:r w:rsidRPr="005C601B">
        <w:rPr>
          <w:rFonts w:cs="Sylfaen"/>
          <w:iCs/>
          <w:color w:val="000000"/>
          <w:lang w:val="hy-AM"/>
        </w:rPr>
        <w:t>ինչպես նաև մեկնարկային գները հաստատելու մասին:</w:t>
      </w:r>
      <w:r w:rsidRPr="005C601B">
        <w:rPr>
          <w:rFonts w:cs="Sylfaen"/>
          <w:iCs/>
          <w:color w:val="000000"/>
          <w:lang w:val="hy-AM"/>
        </w:rPr>
        <w:br/>
        <w:t>Զեկ. Ա.Սանթրոսյան</w:t>
      </w:r>
      <w:r w:rsidRPr="005C601B">
        <w:rPr>
          <w:rFonts w:cs="Sylfaen"/>
          <w:iCs/>
          <w:color w:val="000000"/>
          <w:lang w:val="hy-AM"/>
        </w:rPr>
        <w:br/>
        <w:t>34. Գույքի օտարման մասին:</w:t>
      </w:r>
      <w:r w:rsidRPr="005C601B">
        <w:rPr>
          <w:rFonts w:cs="Sylfaen"/>
          <w:iCs/>
          <w:color w:val="000000"/>
          <w:lang w:val="hy-AM"/>
        </w:rPr>
        <w:br/>
        <w:t>Զեկ. Ա.Սանթրոսյան</w:t>
      </w:r>
      <w:r w:rsidRPr="005C601B">
        <w:rPr>
          <w:rFonts w:cs="Sylfaen"/>
          <w:iCs/>
          <w:color w:val="000000"/>
          <w:lang w:val="hy-AM"/>
        </w:rPr>
        <w:br/>
      </w:r>
      <w:r w:rsidRPr="005C601B">
        <w:rPr>
          <w:rFonts w:cs="Sylfaen"/>
          <w:iCs/>
          <w:color w:val="000000"/>
          <w:lang w:val="hy-AM"/>
        </w:rPr>
        <w:lastRenderedPageBreak/>
        <w:t>35. Դիլիջան համայնքի սեփականությունը հանդիսացող բնակավայրերի հողերից</w:t>
      </w:r>
      <w:r w:rsidRPr="005C601B">
        <w:rPr>
          <w:iCs/>
          <w:color w:val="000000"/>
          <w:lang w:val="hy-AM"/>
        </w:rPr>
        <w:t xml:space="preserve"> 10733.0</w:t>
      </w:r>
      <w:r w:rsidRPr="005C601B">
        <w:rPr>
          <w:rFonts w:cs="Sylfaen"/>
          <w:iCs/>
          <w:color w:val="000000"/>
          <w:lang w:val="hy-AM"/>
        </w:rPr>
        <w:t>քմ ընդհանուր մակերեսով թվով</w:t>
      </w:r>
      <w:r w:rsidRPr="005C601B">
        <w:rPr>
          <w:iCs/>
          <w:color w:val="000000"/>
          <w:lang w:val="hy-AM"/>
        </w:rPr>
        <w:t xml:space="preserve"> 7 </w:t>
      </w:r>
      <w:r w:rsidRPr="005C601B">
        <w:rPr>
          <w:rFonts w:cs="Sylfaen"/>
          <w:iCs/>
          <w:color w:val="000000"/>
          <w:lang w:val="hy-AM"/>
        </w:rPr>
        <w:t>հողամասերը</w:t>
      </w:r>
      <w:r w:rsidRPr="005C601B">
        <w:rPr>
          <w:iCs/>
          <w:color w:val="000000"/>
          <w:lang w:val="hy-AM"/>
        </w:rPr>
        <w:t xml:space="preserve">, </w:t>
      </w:r>
      <w:r w:rsidRPr="005C601B">
        <w:rPr>
          <w:rFonts w:cs="Sylfaen"/>
          <w:iCs/>
          <w:color w:val="000000"/>
          <w:lang w:val="hy-AM"/>
        </w:rPr>
        <w:t>արդյունաբերության</w:t>
      </w:r>
      <w:r w:rsidRPr="005C601B">
        <w:rPr>
          <w:iCs/>
          <w:color w:val="000000"/>
          <w:lang w:val="hy-AM"/>
        </w:rPr>
        <w:t xml:space="preserve">, </w:t>
      </w:r>
      <w:r w:rsidRPr="005C601B">
        <w:rPr>
          <w:rFonts w:cs="Sylfaen"/>
          <w:iCs/>
          <w:color w:val="000000"/>
          <w:lang w:val="hy-AM"/>
        </w:rPr>
        <w:t>ընդերքօգտագործման</w:t>
      </w:r>
      <w:r w:rsidRPr="005C601B">
        <w:rPr>
          <w:iCs/>
          <w:color w:val="000000"/>
          <w:lang w:val="hy-AM"/>
        </w:rPr>
        <w:t xml:space="preserve"> և </w:t>
      </w:r>
      <w:r w:rsidRPr="005C601B">
        <w:rPr>
          <w:rFonts w:cs="Sylfaen"/>
          <w:iCs/>
          <w:color w:val="000000"/>
          <w:lang w:val="hy-AM"/>
        </w:rPr>
        <w:t>այլ արտադրական նշանակության հողերից</w:t>
      </w:r>
      <w:r w:rsidRPr="005C601B">
        <w:rPr>
          <w:iCs/>
          <w:color w:val="000000"/>
          <w:lang w:val="hy-AM"/>
        </w:rPr>
        <w:t xml:space="preserve"> 140.0</w:t>
      </w:r>
      <w:r w:rsidRPr="005C601B">
        <w:rPr>
          <w:rFonts w:cs="Sylfaen"/>
          <w:iCs/>
          <w:color w:val="000000"/>
          <w:lang w:val="hy-AM"/>
        </w:rPr>
        <w:t>քմ մակերեսով հողամասը</w:t>
      </w:r>
      <w:r w:rsidRPr="005C601B">
        <w:rPr>
          <w:iCs/>
          <w:color w:val="000000"/>
          <w:lang w:val="hy-AM"/>
        </w:rPr>
        <w:t xml:space="preserve">, </w:t>
      </w:r>
      <w:r w:rsidRPr="005C601B">
        <w:rPr>
          <w:rFonts w:cs="Sylfaen"/>
          <w:iCs/>
          <w:color w:val="000000"/>
          <w:lang w:val="hy-AM"/>
        </w:rPr>
        <w:t>ջրային հողերից</w:t>
      </w:r>
      <w:r w:rsidRPr="005C601B">
        <w:rPr>
          <w:iCs/>
          <w:color w:val="000000"/>
          <w:lang w:val="hy-AM"/>
        </w:rPr>
        <w:t xml:space="preserve"> 20.0</w:t>
      </w:r>
      <w:r w:rsidRPr="005C601B">
        <w:rPr>
          <w:rFonts w:cs="Sylfaen"/>
          <w:iCs/>
          <w:color w:val="000000"/>
          <w:lang w:val="hy-AM"/>
        </w:rPr>
        <w:t>քմ մակերեսով հողամասը</w:t>
      </w:r>
      <w:r w:rsidRPr="005C601B">
        <w:rPr>
          <w:iCs/>
          <w:color w:val="000000"/>
          <w:lang w:val="hy-AM"/>
        </w:rPr>
        <w:t xml:space="preserve"> և </w:t>
      </w:r>
      <w:r w:rsidRPr="005C601B">
        <w:rPr>
          <w:rFonts w:cs="Sylfaen"/>
          <w:iCs/>
          <w:color w:val="000000"/>
          <w:lang w:val="hy-AM"/>
        </w:rPr>
        <w:t>գյուղատնտեսական նշանակության հողերից</w:t>
      </w:r>
      <w:r w:rsidRPr="005C601B">
        <w:rPr>
          <w:iCs/>
          <w:color w:val="000000"/>
          <w:lang w:val="hy-AM"/>
        </w:rPr>
        <w:t xml:space="preserve"> 35460.0</w:t>
      </w:r>
      <w:r w:rsidRPr="005C601B">
        <w:rPr>
          <w:rFonts w:cs="Sylfaen"/>
          <w:iCs/>
          <w:color w:val="000000"/>
          <w:lang w:val="hy-AM"/>
        </w:rPr>
        <w:t>քմ ընդհանուր մակերեսով թվով</w:t>
      </w:r>
      <w:r w:rsidRPr="005C601B">
        <w:rPr>
          <w:iCs/>
          <w:color w:val="000000"/>
          <w:lang w:val="hy-AM"/>
        </w:rPr>
        <w:t xml:space="preserve"> 2 </w:t>
      </w:r>
      <w:r w:rsidRPr="005C601B">
        <w:rPr>
          <w:rFonts w:cs="Sylfaen"/>
          <w:iCs/>
          <w:color w:val="000000"/>
          <w:lang w:val="hy-AM"/>
        </w:rPr>
        <w:t>հողամասերը մրցույթի միջոցով</w:t>
      </w:r>
      <w:r w:rsidRPr="005C601B">
        <w:rPr>
          <w:iCs/>
          <w:color w:val="000000"/>
          <w:lang w:val="hy-AM"/>
        </w:rPr>
        <w:t xml:space="preserve">, </w:t>
      </w:r>
      <w:r w:rsidRPr="005C601B">
        <w:rPr>
          <w:rFonts w:cs="Sylfaen"/>
          <w:iCs/>
          <w:color w:val="000000"/>
          <w:lang w:val="hy-AM"/>
        </w:rPr>
        <w:t>վարձակալության իրավունքով տրամադրելու համաձայնություն տալու</w:t>
      </w:r>
      <w:r w:rsidRPr="005C601B">
        <w:rPr>
          <w:iCs/>
          <w:color w:val="000000"/>
          <w:lang w:val="hy-AM"/>
        </w:rPr>
        <w:t xml:space="preserve">, </w:t>
      </w:r>
      <w:r w:rsidRPr="005C601B">
        <w:rPr>
          <w:rFonts w:cs="Sylfaen"/>
          <w:iCs/>
          <w:color w:val="000000"/>
          <w:lang w:val="hy-AM"/>
        </w:rPr>
        <w:t>ինչպես նաև հողամասերի վարձակալության իրավունքի տարեկան վճարի մեկնարկային գները հաստատելու մասին:</w:t>
      </w:r>
      <w:r w:rsidRPr="005C601B">
        <w:rPr>
          <w:rFonts w:cs="Sylfaen"/>
          <w:iCs/>
          <w:color w:val="000000"/>
          <w:lang w:val="hy-AM"/>
        </w:rPr>
        <w:br/>
        <w:t>Զեկ.Ա.Սանթրոսյան</w:t>
      </w:r>
      <w:r w:rsidRPr="005C601B">
        <w:rPr>
          <w:rFonts w:cs="Sylfaen"/>
          <w:iCs/>
          <w:color w:val="000000"/>
          <w:lang w:val="hy-AM"/>
        </w:rPr>
        <w:br/>
        <w:t xml:space="preserve">36. Դիլիջանի համայնքապետարանի գույքացանկում ընդգրկելու </w:t>
      </w:r>
    </w:p>
    <w:p w:rsidR="00702275" w:rsidRPr="005C601B" w:rsidRDefault="00D90976">
      <w:pPr>
        <w:pStyle w:val="NormalWeb"/>
        <w:spacing w:beforeAutospacing="0" w:afterAutospacing="0"/>
        <w:ind w:left="142"/>
        <w:divId w:val="646860127"/>
        <w:rPr>
          <w:color w:val="000000"/>
        </w:rPr>
      </w:pPr>
      <w:proofErr w:type="gramStart"/>
      <w:r w:rsidRPr="005C601B">
        <w:rPr>
          <w:color w:val="000000"/>
        </w:rPr>
        <w:t>մասին</w:t>
      </w:r>
      <w:proofErr w:type="gramEnd"/>
      <w:r w:rsidRPr="005C601B">
        <w:rPr>
          <w:color w:val="000000"/>
        </w:rPr>
        <w:t>:</w:t>
      </w:r>
      <w:r w:rsidRPr="005C601B">
        <w:rPr>
          <w:color w:val="000000"/>
        </w:rPr>
        <w:br/>
        <w:t>Զեկ. Ա.Սանթրոսյան</w:t>
      </w:r>
      <w:r w:rsidRPr="005C601B">
        <w:rPr>
          <w:color w:val="000000"/>
        </w:rPr>
        <w:br/>
      </w:r>
      <w:r w:rsidRPr="005C601B">
        <w:rPr>
          <w:rFonts w:cs="Sylfaen"/>
          <w:iCs/>
          <w:color w:val="000000"/>
          <w:lang w:val="hy-AM"/>
        </w:rPr>
        <w:t>37. Դիլիջան համայնքի</w:t>
      </w:r>
      <w:r w:rsidRPr="005C601B">
        <w:rPr>
          <w:iCs/>
          <w:color w:val="000000"/>
          <w:lang w:val="hy-AM"/>
        </w:rPr>
        <w:t xml:space="preserve"> 2018</w:t>
      </w:r>
      <w:r w:rsidRPr="005C601B">
        <w:rPr>
          <w:rFonts w:cs="Sylfaen"/>
          <w:iCs/>
          <w:color w:val="000000"/>
          <w:lang w:val="hy-AM"/>
        </w:rPr>
        <w:t>թվականի բյուջեի եկամուտների</w:t>
      </w:r>
      <w:r w:rsidRPr="005C601B">
        <w:rPr>
          <w:iCs/>
          <w:color w:val="000000"/>
          <w:lang w:val="hy-AM"/>
        </w:rPr>
        <w:t xml:space="preserve"> և </w:t>
      </w:r>
      <w:r w:rsidRPr="005C601B">
        <w:rPr>
          <w:rFonts w:cs="Sylfaen"/>
          <w:iCs/>
          <w:color w:val="000000"/>
          <w:lang w:val="hy-AM"/>
        </w:rPr>
        <w:t>ծախսերի փոփոխության մասին:</w:t>
      </w:r>
      <w:r w:rsidRPr="005C601B">
        <w:rPr>
          <w:rFonts w:cs="Sylfaen"/>
          <w:iCs/>
          <w:color w:val="000000"/>
          <w:lang w:val="hy-AM"/>
        </w:rPr>
        <w:br/>
        <w:t>Զեկ.Ա.Սանթրոսյան</w:t>
      </w:r>
    </w:p>
    <w:p w:rsidR="00702275" w:rsidRPr="005C601B" w:rsidRDefault="00D90976" w:rsidP="005C601B">
      <w:pPr>
        <w:pStyle w:val="NormalWeb"/>
        <w:spacing w:beforeAutospacing="0" w:afterAutospacing="0"/>
        <w:ind w:left="720"/>
        <w:divId w:val="646860127"/>
        <w:rPr>
          <w:color w:val="000000"/>
        </w:rPr>
      </w:pPr>
      <w:r>
        <w:rPr>
          <w:rFonts w:ascii="Calibri" w:hAnsi="Calibri" w:cs="Calibri"/>
          <w:color w:val="00000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653725352"/>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653725352"/>
      </w:pPr>
      <w:r>
        <w:t>Որոշումն ընդունված է. /կցվում է որոշում N 131</w:t>
      </w:r>
      <w:r w:rsidR="005C601B">
        <w:t>-</w:t>
      </w:r>
      <w:r w:rsidR="005C601B">
        <w:rPr>
          <w:lang w:val="hy-AM"/>
        </w:rPr>
        <w:t>Ա</w:t>
      </w:r>
      <w:r>
        <w:t>/</w:t>
      </w:r>
    </w:p>
    <w:p w:rsidR="00702275" w:rsidRDefault="00D90976">
      <w:pPr>
        <w:pStyle w:val="NormalWeb"/>
        <w:divId w:val="1112944174"/>
      </w:pPr>
      <w:r>
        <w:t>Լսեցին</w:t>
      </w:r>
      <w:r>
        <w:br/>
      </w:r>
      <w:r>
        <w:rPr>
          <w:rStyle w:val="Emphasis"/>
          <w:b/>
          <w:bCs/>
        </w:rPr>
        <w:t xml:space="preserve">ԳՈՒՅՔԻ ՕՏԱՐՄԱՆ ՄԱՍԻՆ </w:t>
      </w:r>
    </w:p>
    <w:p w:rsidR="00702275" w:rsidRDefault="00D90976">
      <w:pPr>
        <w:pStyle w:val="NormalWeb"/>
        <w:jc w:val="right"/>
        <w:divId w:val="1112944174"/>
      </w:pPr>
      <w:r>
        <w:rPr>
          <w:rStyle w:val="Emphasis"/>
          <w:b/>
          <w:bCs/>
        </w:rPr>
        <w:t>/Զեկ. ԱՐՄԵՆ ՍԱՆԹՐՈՍՅԱՆ/</w:t>
      </w:r>
    </w:p>
    <w:p w:rsidR="00702275" w:rsidRPr="005C601B" w:rsidRDefault="00D90976" w:rsidP="005C601B">
      <w:pPr>
        <w:pStyle w:val="NormalWeb"/>
        <w:divId w:val="1112944174"/>
      </w:pPr>
      <w:r w:rsidRPr="005C601B">
        <w:rPr>
          <w:rFonts w:ascii="Calibri" w:hAnsi="Calibri" w:cs="Calibri"/>
        </w:rPr>
        <w:t>   </w:t>
      </w:r>
      <w:r w:rsidRPr="005C601B">
        <w:t xml:space="preserve"> Դիլիջան համայնքի ղեկավարը առաջարկություն է ներկայացրել՝</w:t>
      </w:r>
      <w:r w:rsidRPr="005C601B">
        <w:rPr>
          <w:rFonts w:ascii="Calibri" w:hAnsi="Calibri" w:cs="Calibri"/>
        </w:rPr>
        <w:t> </w:t>
      </w:r>
      <w:r w:rsidRPr="005C601B">
        <w:rPr>
          <w:rFonts w:cs="Arial Unicode"/>
        </w:rPr>
        <w:t>համայնքի</w:t>
      </w:r>
      <w:r w:rsidRPr="005C601B">
        <w:rPr>
          <w:rFonts w:ascii="Calibri" w:hAnsi="Calibri" w:cs="Calibri"/>
        </w:rPr>
        <w:t> </w:t>
      </w:r>
      <w:r w:rsidRPr="005C601B">
        <w:rPr>
          <w:rFonts w:cs="Sylfaen"/>
        </w:rPr>
        <w:t>Շամախյան</w:t>
      </w:r>
      <w:proofErr w:type="gramStart"/>
      <w:r w:rsidRPr="005C601B">
        <w:rPr>
          <w:rFonts w:ascii="Calibri" w:hAnsi="Calibri" w:cs="Calibri"/>
        </w:rPr>
        <w:t>  </w:t>
      </w:r>
      <w:r w:rsidRPr="005C601B">
        <w:rPr>
          <w:rFonts w:cs="Arial Unicode"/>
        </w:rPr>
        <w:t>փողոցի</w:t>
      </w:r>
      <w:proofErr w:type="gramEnd"/>
      <w:r w:rsidRPr="005C601B">
        <w:rPr>
          <w:rFonts w:ascii="Calibri" w:hAnsi="Calibri" w:cs="Calibri"/>
        </w:rPr>
        <w:t> </w:t>
      </w:r>
      <w:r w:rsidRPr="005C601B">
        <w:rPr>
          <w:rFonts w:cs="Arial Unicode"/>
        </w:rPr>
        <w:t>թիվ</w:t>
      </w:r>
      <w:r w:rsidRPr="005C601B">
        <w:rPr>
          <w:rFonts w:ascii="Calibri" w:hAnsi="Calibri" w:cs="Calibri"/>
        </w:rPr>
        <w:t> </w:t>
      </w:r>
      <w:r w:rsidRPr="005C601B">
        <w:rPr>
          <w:rFonts w:cs="Arial"/>
        </w:rPr>
        <w:t>3</w:t>
      </w:r>
      <w:r w:rsidRPr="005C601B">
        <w:rPr>
          <w:rFonts w:cs="Sylfaen"/>
        </w:rPr>
        <w:t>Բ</w:t>
      </w:r>
      <w:r w:rsidRPr="005C601B">
        <w:rPr>
          <w:rFonts w:cs="Arial"/>
        </w:rPr>
        <w:t xml:space="preserve"> </w:t>
      </w:r>
      <w:r w:rsidRPr="005C601B">
        <w:rPr>
          <w:rFonts w:cs="Arial Unicode"/>
        </w:rPr>
        <w:t>շենքի թիվ 25</w:t>
      </w:r>
      <w:r w:rsidRPr="005C601B">
        <w:rPr>
          <w:rFonts w:cs="Arial"/>
        </w:rPr>
        <w:t>,</w:t>
      </w:r>
      <w:r w:rsidRPr="005C601B">
        <w:rPr>
          <w:rFonts w:ascii="Calibri" w:hAnsi="Calibri" w:cs="Calibri"/>
        </w:rPr>
        <w:t> </w:t>
      </w:r>
      <w:r w:rsidRPr="005C601B">
        <w:rPr>
          <w:rFonts w:cs="Sylfaen"/>
        </w:rPr>
        <w:t>մեկ</w:t>
      </w:r>
      <w:r w:rsidRPr="005C601B">
        <w:t xml:space="preserve"> սենյականոց բնակարանն ուղղակի վաճառքի միջոցով</w:t>
      </w:r>
      <w:r w:rsidRPr="005C601B">
        <w:rPr>
          <w:rFonts w:ascii="Calibri" w:hAnsi="Calibri" w:cs="Calibri"/>
        </w:rPr>
        <w:t> </w:t>
      </w:r>
      <w:r w:rsidRPr="005C601B">
        <w:rPr>
          <w:rFonts w:cs="Arial Unicode"/>
        </w:rPr>
        <w:t xml:space="preserve"> վարձակալին օտարելու</w:t>
      </w:r>
      <w:r w:rsidRPr="005C601B">
        <w:t xml:space="preserve"> մասին:</w:t>
      </w:r>
      <w:r w:rsidRPr="005C601B">
        <w:br/>
      </w:r>
      <w:r w:rsidRPr="005C601B">
        <w:rPr>
          <w:rFonts w:ascii="Calibri" w:hAnsi="Calibri" w:cs="Calibri"/>
        </w:rPr>
        <w:t>   </w:t>
      </w:r>
      <w:r w:rsidRPr="005C601B">
        <w:rPr>
          <w:rFonts w:cs="Arial Unicode"/>
        </w:rPr>
        <w:t xml:space="preserve"> Ղեկավարվելով «Տեղական ինքնակառավարման մասին»</w:t>
      </w:r>
      <w:r w:rsidRPr="005C601B">
        <w:rPr>
          <w:rFonts w:ascii="Calibri" w:hAnsi="Calibri" w:cs="Calibri"/>
        </w:rPr>
        <w:t> </w:t>
      </w:r>
      <w:r w:rsidRPr="005C601B">
        <w:rPr>
          <w:rFonts w:cs="Arial Unicode"/>
        </w:rPr>
        <w:t xml:space="preserve"> օրենքի 18-րդ հոդվածի</w:t>
      </w:r>
      <w:r w:rsidRPr="005C601B">
        <w:rPr>
          <w:rFonts w:ascii="Calibri" w:hAnsi="Calibri" w:cs="Calibri"/>
        </w:rPr>
        <w:t> </w:t>
      </w:r>
      <w:r w:rsidRPr="005C601B">
        <w:rPr>
          <w:rFonts w:cs="Arial Unicode"/>
        </w:rPr>
        <w:t xml:space="preserve"> 1-ին մասի</w:t>
      </w:r>
      <w:r w:rsidRPr="005C601B">
        <w:t xml:space="preserve"> 21-րդ կետի պահանջներով՝ համայնքի ավագանին որոշում է.</w:t>
      </w:r>
    </w:p>
    <w:p w:rsidR="00702275" w:rsidRPr="005C601B" w:rsidRDefault="00D90976">
      <w:pPr>
        <w:pStyle w:val="NormalWeb"/>
        <w:divId w:val="1112944174"/>
      </w:pPr>
      <w:r w:rsidRPr="005C601B">
        <w:rPr>
          <w:rFonts w:ascii="Calibri" w:hAnsi="Calibri" w:cs="Calibri"/>
        </w:rPr>
        <w:t>    </w:t>
      </w:r>
      <w:r w:rsidRPr="005C601B">
        <w:t xml:space="preserve"> Տալ համաձայնություն </w:t>
      </w:r>
      <w:r w:rsidRPr="005C601B">
        <w:rPr>
          <w:rFonts w:cs="Arial Unicode"/>
          <w:lang w:val="ru-RU" w:eastAsia="ru-RU"/>
        </w:rPr>
        <w:t>համայնքի</w:t>
      </w:r>
      <w:r w:rsidRPr="005C601B">
        <w:rPr>
          <w:rFonts w:cs="Arial Unicode"/>
          <w:lang w:eastAsia="ru-RU"/>
        </w:rPr>
        <w:t xml:space="preserve"> </w:t>
      </w:r>
      <w:r w:rsidRPr="005C601B">
        <w:rPr>
          <w:rFonts w:cs="Arial Unicode"/>
          <w:lang w:val="ru-RU" w:eastAsia="ru-RU"/>
        </w:rPr>
        <w:t>սեփականություն</w:t>
      </w:r>
      <w:r w:rsidRPr="005C601B">
        <w:rPr>
          <w:rFonts w:cs="Arial Unicode"/>
          <w:lang w:eastAsia="ru-RU"/>
        </w:rPr>
        <w:t xml:space="preserve"> </w:t>
      </w:r>
      <w:r w:rsidRPr="005C601B">
        <w:rPr>
          <w:rFonts w:cs="Arial Unicode"/>
          <w:lang w:val="ru-RU" w:eastAsia="ru-RU"/>
        </w:rPr>
        <w:t>հանդիսացող</w:t>
      </w:r>
      <w:r w:rsidRPr="005C601B">
        <w:rPr>
          <w:rFonts w:ascii="Calibri" w:hAnsi="Calibri" w:cs="Calibri"/>
          <w:lang w:eastAsia="ru-RU"/>
        </w:rPr>
        <w:t> </w:t>
      </w:r>
      <w:r w:rsidRPr="005C601B">
        <w:rPr>
          <w:rFonts w:cs="Sylfaen"/>
          <w:lang w:val="ru-RU" w:eastAsia="ru-RU"/>
        </w:rPr>
        <w:t>Շամախյան</w:t>
      </w:r>
      <w:r w:rsidRPr="005C601B">
        <w:rPr>
          <w:rFonts w:cs="Sylfaen"/>
          <w:lang w:eastAsia="ru-RU"/>
        </w:rPr>
        <w:t xml:space="preserve"> </w:t>
      </w:r>
      <w:r w:rsidRPr="005C601B">
        <w:rPr>
          <w:rFonts w:cs="Arial Unicode"/>
          <w:lang w:val="ru-RU" w:eastAsia="ru-RU"/>
        </w:rPr>
        <w:t>փողոցի</w:t>
      </w:r>
      <w:r w:rsidRPr="005C601B">
        <w:rPr>
          <w:rFonts w:ascii="Calibri" w:hAnsi="Calibri" w:cs="Calibri"/>
          <w:lang w:eastAsia="ru-RU"/>
        </w:rPr>
        <w:t> </w:t>
      </w:r>
      <w:r w:rsidRPr="005C601B">
        <w:rPr>
          <w:rFonts w:cs="Arial Unicode"/>
          <w:lang w:val="ru-RU" w:eastAsia="ru-RU"/>
        </w:rPr>
        <w:t>թիվ</w:t>
      </w:r>
      <w:r w:rsidRPr="005C601B">
        <w:rPr>
          <w:rFonts w:ascii="Calibri" w:hAnsi="Calibri" w:cs="Calibri"/>
          <w:lang w:eastAsia="ru-RU"/>
        </w:rPr>
        <w:t> </w:t>
      </w:r>
      <w:r w:rsidRPr="005C601B">
        <w:rPr>
          <w:rFonts w:cs="Arial"/>
          <w:lang w:eastAsia="ru-RU"/>
        </w:rPr>
        <w:t>3Բ</w:t>
      </w:r>
      <w:r w:rsidRPr="005C601B">
        <w:rPr>
          <w:rFonts w:ascii="Calibri" w:hAnsi="Calibri" w:cs="Calibri"/>
          <w:lang w:eastAsia="ru-RU"/>
        </w:rPr>
        <w:t> </w:t>
      </w:r>
      <w:r w:rsidRPr="005C601B">
        <w:rPr>
          <w:rFonts w:cs="Arial Unicode"/>
          <w:lang w:val="ru-RU" w:eastAsia="ru-RU"/>
        </w:rPr>
        <w:t>շենքի</w:t>
      </w:r>
      <w:r w:rsidRPr="005C601B">
        <w:rPr>
          <w:rFonts w:cs="Arial Unicode"/>
          <w:lang w:eastAsia="ru-RU"/>
        </w:rPr>
        <w:t xml:space="preserve"> </w:t>
      </w:r>
      <w:r w:rsidRPr="005C601B">
        <w:rPr>
          <w:rFonts w:cs="Arial Unicode"/>
          <w:lang w:val="ru-RU" w:eastAsia="ru-RU"/>
        </w:rPr>
        <w:t>թիվ</w:t>
      </w:r>
      <w:r w:rsidRPr="005C601B">
        <w:rPr>
          <w:rFonts w:ascii="Calibri" w:hAnsi="Calibri" w:cs="Calibri"/>
          <w:lang w:eastAsia="ru-RU"/>
        </w:rPr>
        <w:t> </w:t>
      </w:r>
      <w:r w:rsidRPr="005C601B">
        <w:rPr>
          <w:rFonts w:cs="Arial"/>
          <w:lang w:eastAsia="ru-RU"/>
        </w:rPr>
        <w:t>25,</w:t>
      </w:r>
      <w:r w:rsidRPr="005C601B">
        <w:rPr>
          <w:rFonts w:ascii="Calibri" w:hAnsi="Calibri" w:cs="Calibri"/>
          <w:lang w:eastAsia="ru-RU"/>
        </w:rPr>
        <w:t> </w:t>
      </w:r>
      <w:r w:rsidRPr="005C601B">
        <w:rPr>
          <w:rFonts w:cs="Sylfaen"/>
          <w:lang w:eastAsia="ru-RU"/>
        </w:rPr>
        <w:t>մեկ</w:t>
      </w:r>
      <w:r w:rsidRPr="005C601B">
        <w:rPr>
          <w:rFonts w:ascii="Calibri" w:hAnsi="Calibri" w:cs="Calibri"/>
          <w:lang w:eastAsia="ru-RU"/>
        </w:rPr>
        <w:t> </w:t>
      </w:r>
      <w:r w:rsidRPr="005C601B">
        <w:rPr>
          <w:rFonts w:cs="Arial Unicode"/>
          <w:lang w:val="ru-RU" w:eastAsia="ru-RU"/>
        </w:rPr>
        <w:t>սենյականոց՝</w:t>
      </w:r>
      <w:r w:rsidRPr="005C601B">
        <w:rPr>
          <w:rFonts w:ascii="Calibri" w:hAnsi="Calibri" w:cs="Calibri"/>
          <w:lang w:eastAsia="ru-RU"/>
        </w:rPr>
        <w:t> </w:t>
      </w:r>
      <w:r w:rsidRPr="005C601B">
        <w:rPr>
          <w:rFonts w:cs="Arial"/>
          <w:lang w:eastAsia="ru-RU"/>
        </w:rPr>
        <w:t xml:space="preserve">55,7 </w:t>
      </w:r>
      <w:r w:rsidRPr="005C601B">
        <w:rPr>
          <w:rFonts w:cs="Arial Unicode"/>
          <w:lang w:val="ru-RU" w:eastAsia="ru-RU"/>
        </w:rPr>
        <w:t>ք</w:t>
      </w:r>
      <w:r w:rsidRPr="005C601B">
        <w:rPr>
          <w:rFonts w:cs="Arial Unicode"/>
          <w:lang w:eastAsia="ru-RU"/>
        </w:rPr>
        <w:t>.</w:t>
      </w:r>
      <w:r w:rsidRPr="005C601B">
        <w:rPr>
          <w:rFonts w:cs="Arial Unicode"/>
          <w:lang w:val="ru-RU" w:eastAsia="ru-RU"/>
        </w:rPr>
        <w:t>մ</w:t>
      </w:r>
      <w:r w:rsidRPr="005C601B">
        <w:rPr>
          <w:rFonts w:cs="Arial Unicode"/>
          <w:lang w:eastAsia="ru-RU"/>
        </w:rPr>
        <w:t xml:space="preserve">. </w:t>
      </w:r>
      <w:r w:rsidRPr="005C601B">
        <w:rPr>
          <w:rFonts w:cs="Arial Unicode"/>
          <w:lang w:val="ru-RU" w:eastAsia="ru-RU"/>
        </w:rPr>
        <w:t>ընդհանուր</w:t>
      </w:r>
      <w:r w:rsidRPr="005C601B">
        <w:rPr>
          <w:rFonts w:cs="Arial Unicode"/>
          <w:lang w:eastAsia="ru-RU"/>
        </w:rPr>
        <w:t xml:space="preserve"> </w:t>
      </w:r>
      <w:r w:rsidRPr="005C601B">
        <w:rPr>
          <w:rFonts w:cs="Arial Unicode"/>
          <w:lang w:val="ru-RU" w:eastAsia="ru-RU"/>
        </w:rPr>
        <w:t>մակերեսով</w:t>
      </w:r>
      <w:r w:rsidRPr="005C601B">
        <w:rPr>
          <w:rFonts w:cs="Arial Unicode"/>
          <w:lang w:eastAsia="ru-RU"/>
        </w:rPr>
        <w:t xml:space="preserve"> </w:t>
      </w:r>
      <w:r w:rsidRPr="005C601B">
        <w:rPr>
          <w:rFonts w:cs="Arial Unicode"/>
          <w:lang w:val="ru-RU" w:eastAsia="ru-RU"/>
        </w:rPr>
        <w:t>բնակարանը</w:t>
      </w:r>
      <w:r w:rsidRPr="005C601B">
        <w:rPr>
          <w:rFonts w:cs="Arial Unicode"/>
          <w:lang w:eastAsia="ru-RU"/>
        </w:rPr>
        <w:t>,</w:t>
      </w:r>
      <w:r w:rsidRPr="005C601B">
        <w:rPr>
          <w:rFonts w:ascii="Calibri" w:hAnsi="Calibri" w:cs="Calibri"/>
          <w:lang w:eastAsia="ru-RU"/>
        </w:rPr>
        <w:t> </w:t>
      </w:r>
      <w:r w:rsidRPr="005C601B">
        <w:rPr>
          <w:rFonts w:cs="Arial Unicode"/>
          <w:lang w:val="ru-RU" w:eastAsia="ru-RU"/>
        </w:rPr>
        <w:t>վարձակալին</w:t>
      </w:r>
      <w:r w:rsidRPr="005C601B">
        <w:rPr>
          <w:rFonts w:ascii="Calibri" w:hAnsi="Calibri" w:cs="Calibri"/>
          <w:lang w:eastAsia="ru-RU"/>
        </w:rPr>
        <w:t> </w:t>
      </w:r>
      <w:r w:rsidRPr="005C601B">
        <w:rPr>
          <w:rFonts w:cs="Arial Unicode"/>
          <w:lang w:val="ru-RU" w:eastAsia="ru-RU"/>
        </w:rPr>
        <w:t>ու</w:t>
      </w:r>
      <w:r w:rsidRPr="005C601B">
        <w:rPr>
          <w:lang w:val="ru-RU" w:eastAsia="ru-RU"/>
        </w:rPr>
        <w:t>ղղակի</w:t>
      </w:r>
      <w:r w:rsidRPr="005C601B">
        <w:rPr>
          <w:lang w:eastAsia="ru-RU"/>
        </w:rPr>
        <w:t xml:space="preserve"> </w:t>
      </w:r>
      <w:r w:rsidRPr="005C601B">
        <w:rPr>
          <w:lang w:val="ru-RU" w:eastAsia="ru-RU"/>
        </w:rPr>
        <w:t>վաճառքի</w:t>
      </w:r>
      <w:r w:rsidRPr="005C601B">
        <w:rPr>
          <w:lang w:eastAsia="ru-RU"/>
        </w:rPr>
        <w:t xml:space="preserve"> </w:t>
      </w:r>
      <w:r w:rsidRPr="005C601B">
        <w:rPr>
          <w:lang w:val="ru-RU" w:eastAsia="ru-RU"/>
        </w:rPr>
        <w:t>ձևով</w:t>
      </w:r>
      <w:r w:rsidRPr="005C601B">
        <w:rPr>
          <w:lang w:eastAsia="ru-RU"/>
        </w:rPr>
        <w:t>,</w:t>
      </w:r>
      <w:r w:rsidRPr="005C601B">
        <w:rPr>
          <w:rFonts w:ascii="Calibri" w:hAnsi="Calibri" w:cs="Calibri"/>
          <w:lang w:eastAsia="ru-RU"/>
        </w:rPr>
        <w:t> </w:t>
      </w:r>
      <w:r w:rsidRPr="005C601B">
        <w:rPr>
          <w:rFonts w:cs="Arial Unicode"/>
          <w:lang w:eastAsia="ru-RU"/>
        </w:rPr>
        <w:t xml:space="preserve">83550 </w:t>
      </w:r>
      <w:r w:rsidRPr="005C601B">
        <w:rPr>
          <w:lang w:val="ru-RU" w:eastAsia="ru-RU"/>
        </w:rPr>
        <w:t>դրամով</w:t>
      </w:r>
      <w:r w:rsidRPr="005C601B">
        <w:rPr>
          <w:lang w:eastAsia="ru-RU"/>
        </w:rPr>
        <w:t xml:space="preserve"> (</w:t>
      </w:r>
      <w:r w:rsidRPr="005C601B">
        <w:rPr>
          <w:lang w:val="ru-RU" w:eastAsia="ru-RU"/>
        </w:rPr>
        <w:t>մեկ</w:t>
      </w:r>
      <w:r w:rsidRPr="005C601B">
        <w:rPr>
          <w:lang w:eastAsia="ru-RU"/>
        </w:rPr>
        <w:t xml:space="preserve"> </w:t>
      </w:r>
      <w:r w:rsidRPr="005C601B">
        <w:rPr>
          <w:lang w:val="ru-RU" w:eastAsia="ru-RU"/>
        </w:rPr>
        <w:t>քառակուսի</w:t>
      </w:r>
      <w:r w:rsidRPr="005C601B">
        <w:rPr>
          <w:lang w:eastAsia="ru-RU"/>
        </w:rPr>
        <w:t xml:space="preserve"> </w:t>
      </w:r>
      <w:r w:rsidRPr="005C601B">
        <w:rPr>
          <w:lang w:val="ru-RU" w:eastAsia="ru-RU"/>
        </w:rPr>
        <w:t>մետրի</w:t>
      </w:r>
      <w:r w:rsidRPr="005C601B">
        <w:rPr>
          <w:rFonts w:ascii="Calibri" w:hAnsi="Calibri" w:cs="Calibri"/>
          <w:lang w:eastAsia="ru-RU"/>
        </w:rPr>
        <w:t> </w:t>
      </w:r>
      <w:r w:rsidRPr="005C601B">
        <w:rPr>
          <w:rFonts w:cs="Arial Unicode"/>
          <w:lang w:val="ru-RU" w:eastAsia="ru-RU"/>
        </w:rPr>
        <w:t>համար</w:t>
      </w:r>
      <w:r w:rsidRPr="005C601B">
        <w:rPr>
          <w:rFonts w:cs="Arial Unicode"/>
          <w:lang w:eastAsia="ru-RU"/>
        </w:rPr>
        <w:t xml:space="preserve"> </w:t>
      </w:r>
      <w:r w:rsidRPr="005C601B">
        <w:rPr>
          <w:rFonts w:cs="Arial Unicode"/>
          <w:lang w:val="ru-RU" w:eastAsia="ru-RU"/>
        </w:rPr>
        <w:t>սահմանելով</w:t>
      </w:r>
      <w:r w:rsidRPr="005C601B">
        <w:rPr>
          <w:rFonts w:cs="Arial Unicode"/>
          <w:lang w:eastAsia="ru-RU"/>
        </w:rPr>
        <w:t xml:space="preserve"> 1500 </w:t>
      </w:r>
      <w:r w:rsidRPr="005C601B">
        <w:rPr>
          <w:rFonts w:cs="Arial Unicode"/>
          <w:lang w:val="ru-RU" w:eastAsia="ru-RU"/>
        </w:rPr>
        <w:t>դրամ</w:t>
      </w:r>
      <w:r w:rsidRPr="005C601B">
        <w:rPr>
          <w:rFonts w:cs="Arial Unicode"/>
          <w:lang w:eastAsia="ru-RU"/>
        </w:rPr>
        <w:t xml:space="preserve">) </w:t>
      </w:r>
      <w:r w:rsidRPr="005C601B">
        <w:rPr>
          <w:lang w:val="ru-RU" w:eastAsia="ru-RU"/>
        </w:rPr>
        <w:t>օտարելու</w:t>
      </w:r>
      <w:r w:rsidRPr="005C601B">
        <w:rPr>
          <w:lang w:eastAsia="ru-RU"/>
        </w:rPr>
        <w:t xml:space="preserve"> </w:t>
      </w:r>
      <w:r w:rsidRPr="005C601B">
        <w:rPr>
          <w:lang w:val="ru-RU" w:eastAsia="ru-RU"/>
        </w:rPr>
        <w:t>մասին</w:t>
      </w:r>
      <w:r w:rsidRPr="005C601B">
        <w:rPr>
          <w:lang w:eastAsia="ru-RU"/>
        </w:rPr>
        <w:t xml:space="preserve"> </w:t>
      </w:r>
      <w:r w:rsidRPr="005C601B">
        <w:rPr>
          <w:lang w:val="ru-RU" w:eastAsia="ru-RU"/>
        </w:rPr>
        <w:t>համայնքի</w:t>
      </w:r>
      <w:r w:rsidRPr="005C601B">
        <w:rPr>
          <w:rFonts w:ascii="Calibri" w:hAnsi="Calibri" w:cs="Calibri"/>
          <w:lang w:eastAsia="ru-RU"/>
        </w:rPr>
        <w:t> </w:t>
      </w:r>
      <w:r w:rsidRPr="005C601B">
        <w:rPr>
          <w:rFonts w:cs="Arial Unicode"/>
          <w:lang w:val="ru-RU" w:eastAsia="ru-RU"/>
        </w:rPr>
        <w:t>ղեկավարի</w:t>
      </w:r>
      <w:r w:rsidRPr="005C601B">
        <w:rPr>
          <w:rFonts w:cs="Arial Unicode"/>
          <w:lang w:eastAsia="ru-RU"/>
        </w:rPr>
        <w:t xml:space="preserve"> </w:t>
      </w:r>
      <w:r w:rsidRPr="005C601B">
        <w:rPr>
          <w:lang w:val="ru-RU" w:eastAsia="ru-RU"/>
        </w:rPr>
        <w:t>առաջարկությանը</w:t>
      </w:r>
      <w:r w:rsidRPr="005C601B">
        <w:rPr>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306861759"/>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306861759"/>
      </w:pPr>
      <w:r>
        <w:t>Որոշումն ընդունված է. /կցվում է որոշում N 132</w:t>
      </w:r>
      <w:r w:rsidR="005C601B">
        <w:rPr>
          <w:lang w:val="hy-AM"/>
        </w:rPr>
        <w:t>-Ա</w:t>
      </w:r>
      <w:r>
        <w:t>/</w:t>
      </w:r>
    </w:p>
    <w:p w:rsidR="00702275" w:rsidRDefault="00D90976">
      <w:pPr>
        <w:pStyle w:val="NormalWeb"/>
        <w:divId w:val="10642016"/>
      </w:pPr>
      <w:r>
        <w:t>Լսեցին</w:t>
      </w:r>
      <w:r>
        <w:br/>
      </w:r>
      <w:r>
        <w:rPr>
          <w:rStyle w:val="Emphasis"/>
          <w:b/>
          <w:bCs/>
        </w:rPr>
        <w:t xml:space="preserve">ԴԻԼԻՋԱՆ ՀԱՄԱՅՆՔԻ ՍԵՓԱԿԱՆՈՒԹՅՈՒՆԸ ՀԱՆԴԻՍԱՑՈՂ ՄՅԱՍՆԻԿՅԱՆ </w:t>
      </w:r>
      <w:proofErr w:type="gramStart"/>
      <w:r>
        <w:rPr>
          <w:rStyle w:val="Emphasis"/>
          <w:b/>
          <w:bCs/>
        </w:rPr>
        <w:t>66 ՀԱՍՑԵԻ</w:t>
      </w:r>
      <w:proofErr w:type="gramEnd"/>
      <w:r>
        <w:rPr>
          <w:rStyle w:val="Emphasis"/>
          <w:b/>
          <w:bCs/>
        </w:rPr>
        <w:t xml:space="preserve"> ՎԱՐՉԱԿԱՆ ՇԵՆՔԻ 4-ՐԴ ՀԱՐԿԻ ԹԻՎ 2 ԱՇԽԱՏԱՍԵՆՅԱԿԸ ՀԱՅԱՍՏԱՆԻ ՀԱՆՐԱՊԵՏՈՒԹՅԱՆ ԴԱՏԱԿԱՆ ԱԿՏԵՐԻ ՀԱՐԿԱԴԻՐ ԿԱՏԱՐՈՒՄՆ ԱՊԱՀՈՎՈՂ ԾԱՌԱՅՈՒԹՅԱՆԸ ԱՆՀԱՏՈՒՅՑ ՕԳՏԱԳՈՐԾՄԱՆ ԻՐԱՎՈՒՆՔՈՎ ՀԱՆՁՆԵԼՈՒ ՄԱՍԻՆ </w:t>
      </w:r>
    </w:p>
    <w:p w:rsidR="00702275" w:rsidRDefault="00D90976">
      <w:pPr>
        <w:pStyle w:val="NormalWeb"/>
        <w:jc w:val="right"/>
        <w:divId w:val="10642016"/>
      </w:pPr>
      <w:r>
        <w:rPr>
          <w:rStyle w:val="Emphasis"/>
          <w:b/>
          <w:bCs/>
        </w:rPr>
        <w:lastRenderedPageBreak/>
        <w:t>/Զեկ. ԱՐՄԵՆ ՍԱՆԹՐՈՍՅԱՆ/</w:t>
      </w:r>
    </w:p>
    <w:p w:rsidR="00702275" w:rsidRPr="005C601B" w:rsidRDefault="00D90976">
      <w:pPr>
        <w:pStyle w:val="NormalWeb"/>
        <w:divId w:val="10642016"/>
      </w:pPr>
      <w:r w:rsidRPr="005C601B">
        <w:t>Հիմք ընդունելով Հայաստանի Հանրապետության դատական ակտերի հարկադիր կատարումն ապահովող ծառայության 01.00.2018թ. թիվ Եվ 10372 գրությունը,</w:t>
      </w:r>
      <w:r w:rsidRPr="005C601B">
        <w:rPr>
          <w:rFonts w:ascii="Calibri" w:hAnsi="Calibri" w:cs="Calibri"/>
        </w:rPr>
        <w:t> </w:t>
      </w:r>
      <w:r w:rsidRPr="005C601B">
        <w:t>համայնքի ղեկավարը առաջարկություն է ներկայացրել համայնքի սեփականությունը հանդիսացող ք. Դիլիջան, Մյասնիկյան 66 հասցեի վարչական շենքի 4-րդ հարկի թիվ 2,</w:t>
      </w:r>
      <w:r w:rsidRPr="005C601B">
        <w:rPr>
          <w:rFonts w:ascii="Calibri" w:hAnsi="Calibri" w:cs="Calibri"/>
        </w:rPr>
        <w:t> </w:t>
      </w:r>
      <w:r w:rsidRPr="005C601B">
        <w:t>աշխատասենյակը 34,7 քմ մակերեսով,</w:t>
      </w:r>
      <w:r w:rsidRPr="005C601B">
        <w:rPr>
          <w:rFonts w:ascii="Calibri" w:hAnsi="Calibri" w:cs="Calibri"/>
        </w:rPr>
        <w:t> </w:t>
      </w:r>
      <w:r w:rsidRPr="005C601B">
        <w:t>անհատույց օգտագործման իրավունքով</w:t>
      </w:r>
      <w:r w:rsidRPr="005C601B">
        <w:rPr>
          <w:rFonts w:ascii="Calibri" w:hAnsi="Calibri" w:cs="Calibri"/>
        </w:rPr>
        <w:t> </w:t>
      </w:r>
      <w:r w:rsidRPr="005C601B">
        <w:t>հանձնել Հայաստանի Հանրապետության դատական ակտերի հարկադիր կատարումն ապահովող ծառայությանը:</w:t>
      </w:r>
      <w:r w:rsidRPr="005C601B">
        <w:rPr>
          <w:rFonts w:ascii="Calibri" w:hAnsi="Calibri" w:cs="Calibri"/>
        </w:rPr>
        <w:t> </w:t>
      </w:r>
    </w:p>
    <w:p w:rsidR="00702275" w:rsidRPr="005C601B" w:rsidRDefault="00D90976">
      <w:pPr>
        <w:pStyle w:val="NormalWeb"/>
        <w:divId w:val="10642016"/>
      </w:pPr>
      <w:r w:rsidRPr="005C601B">
        <w:rPr>
          <w:rFonts w:cs="Sylfaen"/>
        </w:rPr>
        <w:t>Ղեկավարվելով</w:t>
      </w:r>
      <w:proofErr w:type="gramStart"/>
      <w:r w:rsidRPr="005C601B">
        <w:rPr>
          <w:rFonts w:ascii="Calibri" w:hAnsi="Calibri" w:cs="Calibri"/>
        </w:rPr>
        <w:t> </w:t>
      </w:r>
      <w:r w:rsidRPr="005C601B">
        <w:rPr>
          <w:rFonts w:cs="Sylfaen"/>
        </w:rPr>
        <w:t xml:space="preserve"> «</w:t>
      </w:r>
      <w:proofErr w:type="gramEnd"/>
      <w:r w:rsidRPr="005C601B">
        <w:rPr>
          <w:rFonts w:cs="Sylfaen"/>
        </w:rPr>
        <w:t>Տեղական ինքնակառավարման մասին»</w:t>
      </w:r>
      <w:r w:rsidRPr="005C601B">
        <w:t xml:space="preserve"> օրենքի  18-րդ  հոդվածի 1-ին  մասի  21-րդ կետով` Դիլիջան համայնքի ավագանին որոշում է.</w:t>
      </w:r>
    </w:p>
    <w:p w:rsidR="00702275" w:rsidRPr="005C601B" w:rsidRDefault="00702275">
      <w:pPr>
        <w:divId w:val="10642016"/>
        <w:rPr>
          <w:rFonts w:ascii="GHEA Grapalat" w:eastAsia="Times New Roman" w:hAnsi="GHEA Grapalat"/>
          <w:sz w:val="24"/>
          <w:szCs w:val="24"/>
        </w:rPr>
      </w:pPr>
    </w:p>
    <w:p w:rsidR="00702275" w:rsidRPr="005C601B" w:rsidRDefault="00D90976">
      <w:pPr>
        <w:pStyle w:val="NormalWeb"/>
        <w:divId w:val="10642016"/>
      </w:pPr>
      <w:r w:rsidRPr="005C601B">
        <w:t>Դիլիջան համայնքի սեփականությունը հանդիսացող ք. Դիլիջան, Մյասնիկյան 66 հասցեի վարչական շենքի 4-րդ հարկի թիվ 2 աշխատասենյակը</w:t>
      </w:r>
      <w:r w:rsidRPr="005C601B">
        <w:rPr>
          <w:rFonts w:ascii="Calibri" w:hAnsi="Calibri" w:cs="Calibri"/>
        </w:rPr>
        <w:t> </w:t>
      </w:r>
      <w:r w:rsidRPr="005C601B">
        <w:t>34,7 քմ մակերեսով, անհատույց օգտագործման իրավունքով,</w:t>
      </w:r>
      <w:r w:rsidRPr="005C601B">
        <w:rPr>
          <w:rFonts w:ascii="Calibri" w:hAnsi="Calibri" w:cs="Calibri"/>
        </w:rPr>
        <w:t> </w:t>
      </w:r>
      <w:r w:rsidRPr="005C601B">
        <w:t xml:space="preserve"> հանձնել Հայաստանի Հանրապետության դատական ակտերի հարկադիր կատարումն ապահովող ծառայությանը:</w:t>
      </w:r>
    </w:p>
    <w:p w:rsidR="00702275" w:rsidRDefault="00D90976">
      <w:pPr>
        <w:pStyle w:val="NormalWeb"/>
        <w:divId w:val="10642016"/>
      </w:pPr>
      <w:r>
        <w:t>Քվեարկության</w:t>
      </w:r>
      <w:proofErr w:type="gramStart"/>
      <w:r>
        <w:rPr>
          <w:rFonts w:ascii="Calibri" w:hAnsi="Calibri" w:cs="Calibri"/>
        </w:rPr>
        <w:t> </w:t>
      </w:r>
      <w:r>
        <w:t xml:space="preserve"> արդյունքում</w:t>
      </w:r>
      <w:proofErr w:type="gramEnd"/>
      <w:r>
        <w:rPr>
          <w:rFonts w:ascii="Calibri" w:hAnsi="Calibri" w:cs="Calibri"/>
        </w:rPr>
        <w:t> </w:t>
      </w:r>
      <w:r>
        <w:t>՝ կողմ-0, դեմ-11, ձեռնպահ-0, որոշումը չընդունվեց:</w:t>
      </w:r>
    </w:p>
    <w:p w:rsidR="00702275" w:rsidRDefault="00D90976">
      <w:pPr>
        <w:pStyle w:val="NormalWeb"/>
        <w:divId w:val="451898504"/>
      </w:pPr>
      <w:r>
        <w:t>Լսեցին</w:t>
      </w:r>
      <w:r>
        <w:br/>
      </w:r>
      <w:r>
        <w:rPr>
          <w:rStyle w:val="Emphasis"/>
          <w:b/>
          <w:bCs/>
        </w:rPr>
        <w:t>ՀԱՅԱՍՏԱՆԻ ՀԱՆՐԱՊԵՏՈՒԹՅԱՆ ՏԱՎՈՒՇԻ ՄԱՐԶԻ ԴԻԼԻՋԱՆԻ ՀԱՄԱՅՆՔԱՅԻՆ ԵՆԹԱԿԱՅՈՒԹՅԱՆ</w:t>
      </w:r>
      <w:r w:rsidR="005C601B">
        <w:rPr>
          <w:rStyle w:val="Emphasis"/>
          <w:b/>
          <w:bCs/>
        </w:rPr>
        <w:t xml:space="preserve"> &lt;&lt;</w:t>
      </w:r>
      <w:r>
        <w:rPr>
          <w:rStyle w:val="Emphasis"/>
          <w:b/>
          <w:bCs/>
        </w:rPr>
        <w:t>ԴԻԼԻՋԱՆԻ ՄՇԱԿՈՒՅԹԻ ԵՎ ՀԱՆԳՍՏԻ ՄԱՆԿԱԿԱՆ ԶԲՈՍԱՅԳԻ</w:t>
      </w:r>
      <w:r w:rsidR="005C601B">
        <w:rPr>
          <w:rStyle w:val="Emphasis"/>
          <w:b/>
          <w:bCs/>
          <w:lang w:val="hy-AM"/>
        </w:rPr>
        <w:t>&gt;&gt;</w:t>
      </w:r>
      <w:r>
        <w:rPr>
          <w:rStyle w:val="Emphasis"/>
          <w:b/>
          <w:bCs/>
        </w:rPr>
        <w:t xml:space="preserve"> ՀԱՄԱՅՆՔԱՅԻՆ ՈՉ ԱՌԵՎՏՐԱՅԻՆ ԿԱԶՄԱԿԵՐՊՈՒԹՅԱՆ ԼՈՒԾԱՐԱՅԻՆ ՀԱՇՎԵԿՇԻՌԸ ՀԱՍՏԱՏԵԼՈՒ ՄԱՍԻՆ </w:t>
      </w:r>
    </w:p>
    <w:p w:rsidR="00702275" w:rsidRDefault="00D90976">
      <w:pPr>
        <w:pStyle w:val="NormalWeb"/>
        <w:jc w:val="right"/>
        <w:divId w:val="451898504"/>
      </w:pPr>
      <w:r>
        <w:rPr>
          <w:rStyle w:val="Emphasis"/>
          <w:b/>
          <w:bCs/>
        </w:rPr>
        <w:t>/Զեկ. ԱՐՄԵՆ ՍԱՆԹՐՈՍՅԱՆ/</w:t>
      </w:r>
    </w:p>
    <w:p w:rsidR="00702275" w:rsidRPr="005C601B" w:rsidRDefault="00D90976">
      <w:pPr>
        <w:spacing w:before="100" w:beforeAutospacing="1" w:after="100" w:afterAutospacing="1"/>
        <w:divId w:val="451898504"/>
        <w:rPr>
          <w:rFonts w:ascii="GHEA Grapalat" w:hAnsi="GHEA Grapalat"/>
          <w:sz w:val="24"/>
          <w:szCs w:val="24"/>
        </w:rPr>
      </w:pPr>
      <w:r w:rsidRPr="005C601B">
        <w:rPr>
          <w:rFonts w:ascii="GHEA Grapalat" w:hAnsi="GHEA Grapalat" w:cs="Sylfaen"/>
          <w:sz w:val="24"/>
          <w:szCs w:val="24"/>
        </w:rPr>
        <w:t xml:space="preserve">Հիմք ընդունելով Դիլիջան համայնքի ավագանու 2018թ. </w:t>
      </w:r>
      <w:proofErr w:type="gramStart"/>
      <w:r w:rsidRPr="005C601B">
        <w:rPr>
          <w:rFonts w:ascii="GHEA Grapalat" w:hAnsi="GHEA Grapalat" w:cs="Sylfaen"/>
          <w:sz w:val="24"/>
          <w:szCs w:val="24"/>
        </w:rPr>
        <w:t>օգոստոսի</w:t>
      </w:r>
      <w:proofErr w:type="gramEnd"/>
      <w:r w:rsidRPr="005C601B">
        <w:rPr>
          <w:rFonts w:ascii="GHEA Grapalat" w:hAnsi="GHEA Grapalat" w:cs="Sylfaen"/>
          <w:sz w:val="24"/>
          <w:szCs w:val="24"/>
        </w:rPr>
        <w:t xml:space="preserve"> 14-ի թիվ 78-Ա որոշումը և ղեկավարվելով</w:t>
      </w:r>
      <w:r w:rsidRPr="005C601B">
        <w:rPr>
          <w:rFonts w:ascii="Calibri" w:hAnsi="Calibri" w:cs="Calibri"/>
          <w:sz w:val="24"/>
          <w:szCs w:val="24"/>
        </w:rPr>
        <w:t> </w:t>
      </w:r>
      <w:r w:rsidRPr="005C601B">
        <w:rPr>
          <w:rFonts w:ascii="GHEA Grapalat" w:hAnsi="GHEA Grapalat" w:cs="Sylfaen"/>
          <w:sz w:val="24"/>
          <w:szCs w:val="24"/>
        </w:rPr>
        <w:t xml:space="preserve"> «Տեղական ինքնակառավարման մասին»</w:t>
      </w:r>
      <w:r w:rsidRPr="005C601B">
        <w:rPr>
          <w:rFonts w:ascii="Calibri" w:hAnsi="Calibri" w:cs="Calibri"/>
          <w:sz w:val="24"/>
          <w:szCs w:val="24"/>
        </w:rPr>
        <w:t> </w:t>
      </w:r>
      <w:r w:rsidRPr="005C601B">
        <w:rPr>
          <w:rFonts w:ascii="GHEA Grapalat" w:hAnsi="GHEA Grapalat" w:cs="Sylfaen"/>
          <w:sz w:val="24"/>
          <w:szCs w:val="24"/>
        </w:rPr>
        <w:t>օրենքի  18-րդ  հոդվածի 1-ին  մասի  15-րդ և 32-րդ կետերով` Դիլիջան համայնքի ավագանին որոշում է.</w:t>
      </w:r>
    </w:p>
    <w:p w:rsidR="00702275" w:rsidRPr="005C601B" w:rsidRDefault="00702275">
      <w:pPr>
        <w:divId w:val="451898504"/>
        <w:rPr>
          <w:rFonts w:ascii="GHEA Grapalat" w:eastAsia="Times New Roman" w:hAnsi="GHEA Grapalat"/>
          <w:sz w:val="24"/>
          <w:szCs w:val="24"/>
        </w:rPr>
      </w:pPr>
    </w:p>
    <w:p w:rsidR="00702275" w:rsidRPr="005C601B" w:rsidRDefault="00D90976">
      <w:pPr>
        <w:pStyle w:val="NormalWeb"/>
        <w:divId w:val="451898504"/>
      </w:pPr>
      <w:r w:rsidRPr="005C601B">
        <w:t>Հաստատել «Դիլիջանի մշակույթի և հանգստի մանկական զբոսայգի»համայնքային ոչ առևտրային կազմակերպության լուծարային հաշվեկշիռը /կցվում է/:</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68"/>
        <w:gridCol w:w="1232"/>
      </w:tblGrid>
      <w:tr w:rsidR="00702275">
        <w:trPr>
          <w:divId w:val="625426915"/>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-8</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Դեմ-2</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Ձեռնպահ-1</w:t>
            </w:r>
          </w:p>
        </w:tc>
      </w:tr>
    </w:tbl>
    <w:p w:rsidR="00702275" w:rsidRDefault="00D90976">
      <w:pPr>
        <w:pStyle w:val="NormalWeb"/>
        <w:divId w:val="625426915"/>
      </w:pPr>
      <w:r>
        <w:t>Որոշումն ընդունված է. /կցվում է որոշում N 133</w:t>
      </w:r>
      <w:r w:rsidR="005C601B">
        <w:rPr>
          <w:lang w:val="hy-AM"/>
        </w:rPr>
        <w:t>-Ա</w:t>
      </w:r>
      <w:r>
        <w:t>/</w:t>
      </w:r>
    </w:p>
    <w:p w:rsidR="00702275" w:rsidRDefault="00D90976">
      <w:pPr>
        <w:pStyle w:val="NormalWeb"/>
        <w:divId w:val="1143431576"/>
      </w:pPr>
      <w:r>
        <w:t>Լսեցին</w:t>
      </w:r>
      <w:r>
        <w:br/>
      </w:r>
      <w:r>
        <w:rPr>
          <w:rStyle w:val="Emphasis"/>
          <w:b/>
          <w:bCs/>
        </w:rPr>
        <w:t xml:space="preserve">ԴԻԼԻՋԱՆ ՀԱՄԱՅՆՔԻ ՎԱՐՉԱԿԱՆ ՍԱՀՄԱՆՆԵՐՈՒՄ ԳՏՆՎՈՂ, ԴԻԼԻՋԱՆ ՔԱՂԱՔԻ ԿԱԼԻՆԻՆԻ ՓՈՂՈՑԻ 3-ՐԴ ՆՐԲ. ԹԻՎ 28/7 ՀԱՍՑԵԻ 1175.0ՔՄ ՄԱԿԵՐԵՍՈՎ ՀՈՂԱՄԱՍԸ ԴԻԼԻՋԱՆԻ ՀԱՄԱՅՆՔԻ ՀՈՂԵՐԻ ՖՈՆԴՈՒՄ ԸՆԴԳՐԿԵԼՈՒ ՄԱՍԻՆ </w:t>
      </w:r>
    </w:p>
    <w:p w:rsidR="00702275" w:rsidRDefault="00D90976">
      <w:pPr>
        <w:pStyle w:val="NormalWeb"/>
        <w:jc w:val="right"/>
        <w:divId w:val="1143431576"/>
      </w:pPr>
      <w:r>
        <w:rPr>
          <w:rStyle w:val="Emphasis"/>
          <w:b/>
          <w:bCs/>
        </w:rPr>
        <w:lastRenderedPageBreak/>
        <w:t>/Զեկ. ԱՐՄԵՆ ՍԱՆԹՐՈՍՅԱՆ/</w:t>
      </w:r>
    </w:p>
    <w:p w:rsidR="00702275" w:rsidRPr="000719A7" w:rsidRDefault="00D90976" w:rsidP="000719A7">
      <w:pPr>
        <w:pStyle w:val="NormalWeb"/>
        <w:divId w:val="1143431576"/>
      </w:pPr>
      <w:r>
        <w:t xml:space="preserve">Դիլիջան համայնքի ղեկավարի 2018թ. </w:t>
      </w:r>
      <w:proofErr w:type="gramStart"/>
      <w:r>
        <w:t>հոկտեմբերի</w:t>
      </w:r>
      <w:proofErr w:type="gramEnd"/>
      <w:r>
        <w:t xml:space="preserve"> 30-ի թիվ 515-Ա որոշմամբ առաջարկվել էր պետականորեն գրանցել Դիլիջան քաղաքի Կալինինի փողոցի 3-րդ նրբ. </w:t>
      </w:r>
      <w:proofErr w:type="gramStart"/>
      <w:r>
        <w:t>թիվ</w:t>
      </w:r>
      <w:proofErr w:type="gramEnd"/>
      <w:r>
        <w:t xml:space="preserve"> 28/7 հասցեի 1175.0քմ հողամասի նկատմամբ համայնքի սեփականության իրավունքը: Նշված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702275" w:rsidRDefault="00D90976">
      <w:pPr>
        <w:pStyle w:val="NormalWeb"/>
        <w:divId w:val="1143431576"/>
      </w:pPr>
      <w:r>
        <w:t xml:space="preserve">Դիլիջան համայնքի Դիլիջան քաղաքի Կալինինի 3-րդ նրբ. </w:t>
      </w:r>
      <w:proofErr w:type="gramStart"/>
      <w:r>
        <w:t>թիվ</w:t>
      </w:r>
      <w:proofErr w:type="gramEnd"/>
      <w:r>
        <w:t xml:space="preserve"> 28/7 հասցեի 1175.0քմ 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բնակելի կառուցապատման 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79"/>
        <w:gridCol w:w="1280"/>
      </w:tblGrid>
      <w:tr w:rsidR="00702275">
        <w:trPr>
          <w:divId w:val="1810129534"/>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-8</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Դեմ-3</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810129534"/>
      </w:pPr>
      <w:r>
        <w:t>Որոշումն ընդունված է. /կցվում է որոշում N 134</w:t>
      </w:r>
      <w:r w:rsidR="000719A7">
        <w:rPr>
          <w:lang w:val="hy-AM"/>
        </w:rPr>
        <w:t>-Ա</w:t>
      </w:r>
      <w:r>
        <w:t>/</w:t>
      </w:r>
    </w:p>
    <w:p w:rsidR="00702275" w:rsidRDefault="00D90976">
      <w:pPr>
        <w:pStyle w:val="NormalWeb"/>
        <w:divId w:val="448355297"/>
      </w:pPr>
      <w:r>
        <w:t>Լսեցին</w:t>
      </w:r>
      <w:r>
        <w:br/>
      </w:r>
      <w:r>
        <w:rPr>
          <w:rStyle w:val="Emphasis"/>
          <w:b/>
          <w:bCs/>
        </w:rPr>
        <w:t xml:space="preserve">ԴԻԼԻՋԱՆ ՀԱՄԱՅՆՔԻ ՎԱՐՉԱԿԱՆ ՍԱՀՄԱՆՆԵՐՈՒՄ ԳՏՆՎՈՂ, ԴԻԼԻՋԱՆ ՔԱՂԱՔԻ ԿԱԼԻՆԻՆԻ ՓՈՂՈՑԻ 3-ՐԴ ՆՐԲ. ԹԻՎ 22/1 ՀԱՍՑԵԻ 321.0ՔՄ ՄԱԿԵՐԵՍՈՎ ՀՈՂԱՄԱՍԸ ԴԻԼԻՋԱՆԻ ՀԱՄԱՅՆՔԻ ՀՈՂԵՐԻ ՖՈՆԴՈՒՄ ԸՆԴԳՐԿԵԼՈՒ ՄԱՍԻՆ </w:t>
      </w:r>
    </w:p>
    <w:p w:rsidR="00702275" w:rsidRDefault="00D90976">
      <w:pPr>
        <w:pStyle w:val="NormalWeb"/>
        <w:jc w:val="right"/>
        <w:divId w:val="448355297"/>
      </w:pPr>
      <w:r>
        <w:rPr>
          <w:rStyle w:val="Emphasis"/>
          <w:b/>
          <w:bCs/>
        </w:rPr>
        <w:t>/Զեկ. ԱՐՄԵՆ ՍԱՆԹՐՈՍՅԱՆ/</w:t>
      </w:r>
    </w:p>
    <w:p w:rsidR="00702275" w:rsidRPr="000719A7" w:rsidRDefault="00D90976" w:rsidP="000719A7">
      <w:pPr>
        <w:pStyle w:val="NormalWeb"/>
        <w:divId w:val="448355297"/>
      </w:pPr>
      <w:r>
        <w:t xml:space="preserve">Դիլիջան համայնքի ղեկավարի 2018թ. </w:t>
      </w:r>
      <w:proofErr w:type="gramStart"/>
      <w:r>
        <w:t>հոկտեմբերի</w:t>
      </w:r>
      <w:proofErr w:type="gramEnd"/>
      <w:r>
        <w:t xml:space="preserve"> 30-ի թիվ 508-Ա որոշմամբ առաջարկվել էր պետականորեն գրանցել Դիլիջան քաղաքի Կալինինի փողոցի 3-րդ նրբ. </w:t>
      </w:r>
      <w:proofErr w:type="gramStart"/>
      <w:r>
        <w:t>թիվ</w:t>
      </w:r>
      <w:proofErr w:type="gramEnd"/>
      <w:r>
        <w:t xml:space="preserve"> 22/1 հասցեի 321.0քմ հողամասի նկատմամբ համայնքի սեփականության իրավունքը: Նշված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702275" w:rsidRDefault="00D90976">
      <w:pPr>
        <w:pStyle w:val="NormalWeb"/>
        <w:divId w:val="448355297"/>
      </w:pPr>
      <w:r>
        <w:t xml:space="preserve">Դիլիջան համայնքի Դիլիջան քաղաքի Կալինինի 3-րդ նրբ. </w:t>
      </w:r>
      <w:proofErr w:type="gramStart"/>
      <w:r>
        <w:t>թիվ</w:t>
      </w:r>
      <w:proofErr w:type="gramEnd"/>
      <w:r>
        <w:t xml:space="preserve"> 22/1 հասցեի 321.0քմ 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բնակելի կառուցապատման 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79"/>
        <w:gridCol w:w="1280"/>
      </w:tblGrid>
      <w:tr w:rsidR="00702275">
        <w:trPr>
          <w:divId w:val="905921064"/>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-8</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Դեմ-3</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905921064"/>
      </w:pPr>
      <w:r>
        <w:t>Որոշումն ընդունված է. /կցվում է որոշում N 135</w:t>
      </w:r>
      <w:r w:rsidR="000719A7">
        <w:rPr>
          <w:lang w:val="hy-AM"/>
        </w:rPr>
        <w:t>-Ա</w:t>
      </w:r>
      <w:r>
        <w:t>/</w:t>
      </w:r>
    </w:p>
    <w:p w:rsidR="00702275" w:rsidRDefault="00D90976">
      <w:pPr>
        <w:pStyle w:val="NormalWeb"/>
        <w:divId w:val="645205279"/>
      </w:pPr>
      <w:r>
        <w:t>Լսեցին</w:t>
      </w:r>
      <w:r>
        <w:br/>
      </w:r>
      <w:r>
        <w:rPr>
          <w:rStyle w:val="Emphasis"/>
          <w:b/>
          <w:bCs/>
        </w:rPr>
        <w:t>ԴԻԼԻՋԱՆ ՀԱՄԱՅՆՔԻ ՎԱՐՉԱԿԱՆ ՍԱՀՄԱՆՆԵՐՈՒՄ ԸՆԴԳՐԿՎԱԾ, 11-003-</w:t>
      </w:r>
      <w:r>
        <w:rPr>
          <w:rStyle w:val="Emphasis"/>
          <w:b/>
          <w:bCs/>
        </w:rPr>
        <w:lastRenderedPageBreak/>
        <w:t xml:space="preserve">0408-0006 ԾԱԾԿԱԳՐՈՎ ԳՅՈՒՂԱՏՆՏԵՍԱԿԱՆ ՆՇԱՆԱԿՈՒԹՅԱՆ ՀՈՂԱՄԱՍԻ ՄԻ ՄԱՍԸ՝ 100.0ՔՄ ՄԱԿԵՐԵՍՈՎ ՀՈՂԱՄԱՍԸ, ԴԻԼԻՋԱՆԻ ՀԱՄԱՅՆՔԻ ՀՈՂԵՐԻ ՖՈՆԴՈՒՄ ԸՆԴԳՐԿԵԼՈՒ ՄԱՍԻՆ </w:t>
      </w:r>
    </w:p>
    <w:p w:rsidR="00702275" w:rsidRDefault="00D90976">
      <w:pPr>
        <w:pStyle w:val="NormalWeb"/>
        <w:jc w:val="right"/>
        <w:divId w:val="645205279"/>
      </w:pPr>
      <w:r>
        <w:rPr>
          <w:rStyle w:val="Emphasis"/>
          <w:b/>
          <w:bCs/>
        </w:rPr>
        <w:t>/Զեկ. ԱՐՄԵՆ ՍԱՆԹՐՈՍՅԱՆ/</w:t>
      </w:r>
    </w:p>
    <w:p w:rsidR="00702275" w:rsidRPr="000719A7" w:rsidRDefault="00D90976" w:rsidP="000719A7">
      <w:pPr>
        <w:pStyle w:val="NormalWeb"/>
        <w:divId w:val="645205279"/>
      </w:pPr>
      <w:r>
        <w:t xml:space="preserve">Դիլիջան համայնքի ղեկավարի 2018թ. </w:t>
      </w:r>
      <w:proofErr w:type="gramStart"/>
      <w:r>
        <w:t>սեպտեմբերի 17-ի թիվ 423-Ա որոշմամբ առաջարկվել էր պետականորեն գրանցել Դիլիջան համայնքի վարչական սահմաններում ընդգրկված, 11-003-0408-0006 ծածկագրով գյուղատնտեսական նշանակության հողամասի մի մասի՝ 100.0քմ մակերեսով հողամասի նկատմամբ համայնքի սեփականության իրավունքը: Նշված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roofErr w:type="gramEnd"/>
    </w:p>
    <w:p w:rsidR="00702275" w:rsidRDefault="00D90976">
      <w:pPr>
        <w:pStyle w:val="NormalWeb"/>
        <w:divId w:val="645205279"/>
      </w:pPr>
      <w:r>
        <w:t>Դիլիջան համայնքի վարչական սահմաններում ընդգրկված, 11-003-0408-0006 ծածկագրով գյուղատնտեսական նշանակության հողամասի մի մասը՝ 100.0քմ մակերեսով հողամասը, որը համայնքի կադաստրային քարտեզում սխալմամբ հաշվառված է որպես ֆիզիկական անձի սեփականություն, ընդգրկել Դիլիջան համայնքի հողերի ֆոնդում, որպես Գյուղատնտեսական նշանակության հող, մասնավորապես՝ վարելահող: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79"/>
        <w:gridCol w:w="1280"/>
      </w:tblGrid>
      <w:tr w:rsidR="00702275">
        <w:trPr>
          <w:divId w:val="905260369"/>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-8</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Դեմ-3</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905260369"/>
      </w:pPr>
      <w:r>
        <w:t>Որոշումն ընդունված է. /կցվում է որոշում N 136</w:t>
      </w:r>
      <w:r w:rsidR="000719A7">
        <w:rPr>
          <w:lang w:val="hy-AM"/>
        </w:rPr>
        <w:t>-Ա</w:t>
      </w:r>
      <w:r>
        <w:t>/</w:t>
      </w:r>
    </w:p>
    <w:p w:rsidR="00702275" w:rsidRDefault="00D90976">
      <w:pPr>
        <w:pStyle w:val="NormalWeb"/>
        <w:divId w:val="90056219"/>
      </w:pPr>
      <w:r>
        <w:t>Լսեցին</w:t>
      </w:r>
      <w:r>
        <w:br/>
      </w:r>
      <w:r>
        <w:rPr>
          <w:rStyle w:val="Emphasis"/>
          <w:b/>
          <w:bCs/>
        </w:rPr>
        <w:t xml:space="preserve">ԴԻԼԻՋԱՆ ՀԱՄԱՅՆՔԻ ՎԱՐՉԱԿԱՆ ՍԱՀՄԱՆՆԵՐՈՒՄ ԳՏՆՎՈՂ, ԴԻԼԻՋԱՆ ՔԱՂԱՔԻ ՄՈԼԴՈՎԱԿԱՆ ՓՈՂՈՑԻ ԹԻՎ </w:t>
      </w:r>
      <w:proofErr w:type="gramStart"/>
      <w:r>
        <w:rPr>
          <w:rStyle w:val="Emphasis"/>
          <w:b/>
          <w:bCs/>
        </w:rPr>
        <w:t>22 ՀԱՍՑԵԻ</w:t>
      </w:r>
      <w:proofErr w:type="gramEnd"/>
      <w:r>
        <w:rPr>
          <w:rStyle w:val="Emphasis"/>
          <w:b/>
          <w:bCs/>
        </w:rPr>
        <w:t xml:space="preserve"> 199.0ՔՄ ՄԱԿԵՐԵՍՈՎ ՀՈՂԱՄԱՍԸ ԴԻԼԻՋԱՆԻ ՀԱՄԱՅՆՔԻ ՀՈՂԵՐԻ ՖՈՆԴՈՒՄ ԸՆԴԳՐԿԵԼՈՒ ՄԱՍԻՆ </w:t>
      </w:r>
    </w:p>
    <w:p w:rsidR="00702275" w:rsidRDefault="00D90976">
      <w:pPr>
        <w:pStyle w:val="NormalWeb"/>
        <w:jc w:val="right"/>
        <w:divId w:val="90056219"/>
      </w:pPr>
      <w:r>
        <w:rPr>
          <w:rStyle w:val="Emphasis"/>
          <w:b/>
          <w:bCs/>
        </w:rPr>
        <w:t>/Զեկ. ԱՐՄԵՆ ՍԱՆԹՐՈՍՅԱՆ/</w:t>
      </w:r>
    </w:p>
    <w:p w:rsidR="00702275" w:rsidRPr="000719A7" w:rsidRDefault="00D90976" w:rsidP="000719A7">
      <w:pPr>
        <w:pStyle w:val="NormalWeb"/>
        <w:divId w:val="90056219"/>
      </w:pPr>
      <w:r>
        <w:t xml:space="preserve">Դիլիջան համայնքի ղեկավարի 2018թ. </w:t>
      </w:r>
      <w:proofErr w:type="gramStart"/>
      <w:r>
        <w:t>նոյեմբերի</w:t>
      </w:r>
      <w:proofErr w:type="gramEnd"/>
      <w:r>
        <w:t xml:space="preserve"> 2-ի թիվ 527-Ա որոշմամբ առաջարկվել էր պետականորեն գրանցել Դիլիջան քաղաքի Մոլդովական փողոցի թիվ 22 հասցեի 199.0քմ հողամասի նկատմամբ համայնքի սեփականության իրավունքը: Նշված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702275" w:rsidRDefault="00D90976">
      <w:pPr>
        <w:pStyle w:val="NormalWeb"/>
        <w:divId w:val="90056219"/>
      </w:pPr>
      <w:r>
        <w:t>Դիլիջան համայնքի Դիլիջան քաղաքի Մոլդովական փողոցի թիվ 22 հասցեի 199.0քմ 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բնակելի կառուցապատման 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79"/>
        <w:gridCol w:w="1280"/>
      </w:tblGrid>
      <w:tr w:rsidR="00702275">
        <w:trPr>
          <w:divId w:val="1159888153"/>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lastRenderedPageBreak/>
              <w:t>Կողմ</w:t>
            </w:r>
            <w:r>
              <w:rPr>
                <w:rFonts w:eastAsia="Times New Roman"/>
              </w:rPr>
              <w:t>-8</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Դեմ-3</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159888153"/>
      </w:pPr>
      <w:r>
        <w:t>Որոշումն ընդունված է. /կցվում է որոշում N 137</w:t>
      </w:r>
      <w:r w:rsidR="000719A7">
        <w:rPr>
          <w:lang w:val="hy-AM"/>
        </w:rPr>
        <w:t>-Ա</w:t>
      </w:r>
      <w:r>
        <w:t>/</w:t>
      </w:r>
    </w:p>
    <w:p w:rsidR="00702275" w:rsidRDefault="00D90976">
      <w:pPr>
        <w:pStyle w:val="NormalWeb"/>
        <w:divId w:val="1742865734"/>
      </w:pPr>
      <w:r>
        <w:t>Լսեցին</w:t>
      </w:r>
      <w:r>
        <w:br/>
      </w:r>
      <w:r>
        <w:rPr>
          <w:rStyle w:val="Emphasis"/>
          <w:b/>
          <w:bCs/>
        </w:rPr>
        <w:t xml:space="preserve">ԴԻԼԻՋԱՆ ՀԱՄԱՅՆՔԻ ՎԱՐՉԱԿԱՆ ՍԱՀՄԱՆՆԵՐՈՒՄ ԳՏՆՎՈՂ, ԴԻԼԻՋԱՆ ՔԱՂԱՔԻ ԽՈՐՀՈՒՐԴՆԵՐԻ ՓՈՂՈՑԻ ԹԻՎ 30/4 ՀԱՍՑԵԻ 1490.0ՔՄ ՄԱԿԵՐԵՍՈՎ ՀՈՂԱՄԱՍԸ ԴԻԼԻՋԱՆԻ ՀԱՄԱՅՆՔԻ ՀՈՂԵՐԻ ՖՈՆԴՈՒՄ ԸՆԴԳՐԿԵԼՈՒ ՄԱՍԻՆ </w:t>
      </w:r>
    </w:p>
    <w:p w:rsidR="00702275" w:rsidRDefault="00D90976">
      <w:pPr>
        <w:pStyle w:val="NormalWeb"/>
        <w:jc w:val="right"/>
        <w:divId w:val="1742865734"/>
      </w:pPr>
      <w:r>
        <w:rPr>
          <w:rStyle w:val="Emphasis"/>
          <w:b/>
          <w:bCs/>
        </w:rPr>
        <w:t>/Զեկ. ԱՐՄԵՆ ՍԱՆԹՐՈՍՅԱՆ/</w:t>
      </w:r>
    </w:p>
    <w:p w:rsidR="00702275" w:rsidRPr="000719A7" w:rsidRDefault="00D90976" w:rsidP="000719A7">
      <w:pPr>
        <w:pStyle w:val="NormalWeb"/>
        <w:divId w:val="1742865734"/>
      </w:pPr>
      <w:r>
        <w:t xml:space="preserve">Դիլիջան համայնքի ղեկավարի 2018թ. </w:t>
      </w:r>
      <w:proofErr w:type="gramStart"/>
      <w:r>
        <w:t>նոյեմբերի</w:t>
      </w:r>
      <w:proofErr w:type="gramEnd"/>
      <w:r>
        <w:t xml:space="preserve"> 26-ի թիվ 604-Ա որոշմամբ առաջարկվել էր պետականորեն գրանցել Դիլիջան քաղաքի Խորհուրդների փողոցի թիվ 30/4 հասցեի 1490.0քմ հողամասի նկատմամբ համայնքի սեփականության իրավունքը: Նշված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702275" w:rsidRDefault="00D90976">
      <w:pPr>
        <w:pStyle w:val="NormalWeb"/>
        <w:divId w:val="1742865734"/>
      </w:pPr>
      <w:r>
        <w:t>Դիլիջան համայնքի Դիլիջան քաղաքի Խորհուրդների փողոցի թիվ 30/4 հասցեի 1490.0քմ 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բնակելի կառուցապատման հող: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79"/>
        <w:gridCol w:w="1280"/>
      </w:tblGrid>
      <w:tr w:rsidR="00702275">
        <w:trPr>
          <w:divId w:val="580942755"/>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-8</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Դեմ-3</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580942755"/>
      </w:pPr>
      <w:r>
        <w:t>Որոշումն ընդունված է. /կցվում է որոշում N 138</w:t>
      </w:r>
      <w:r w:rsidR="000719A7">
        <w:rPr>
          <w:lang w:val="hy-AM"/>
        </w:rPr>
        <w:t>-Ա</w:t>
      </w:r>
      <w:r>
        <w:t>/</w:t>
      </w:r>
    </w:p>
    <w:p w:rsidR="00702275" w:rsidRDefault="00D90976">
      <w:pPr>
        <w:pStyle w:val="NormalWeb"/>
        <w:divId w:val="1471286542"/>
      </w:pPr>
      <w:r>
        <w:t>Լսեցին</w:t>
      </w:r>
      <w:r>
        <w:br/>
      </w:r>
      <w:r>
        <w:rPr>
          <w:rStyle w:val="Emphasis"/>
          <w:b/>
          <w:bCs/>
        </w:rPr>
        <w:t xml:space="preserve">ԴԻԼԻՋԱՆ ՀԱՄԱՅՆՔԻ ԴԻԼԻՋԱՆ ՔԱՂԱՔԻ ՍԱՅԱԹ-ՆՈՎԱՅԻ ՓՈՂՈՑԻ ԹԻՎ 7/6 ՀԱՍՑԵԻ 297.0ՔՄ ՀՈՂԱՄԱՍՆ ԸՆԴԼԱՅՆՄԱՆ ԿԱՐԳՈՎ ՕՏԱՐԵԼՈՒ ՀԱՄԱՁԱՅՆՈՒԹՅՈՒՆ ՏԱԼՈՒ ՄԱՍԻՆ </w:t>
      </w:r>
    </w:p>
    <w:p w:rsidR="00702275" w:rsidRDefault="00D90976">
      <w:pPr>
        <w:pStyle w:val="NormalWeb"/>
        <w:jc w:val="right"/>
        <w:divId w:val="1471286542"/>
      </w:pPr>
      <w:r>
        <w:rPr>
          <w:rStyle w:val="Emphasis"/>
          <w:b/>
          <w:bCs/>
        </w:rPr>
        <w:t>/Զեկ. ԱՐՄԵՆ ՍԱՆԹՐՈՍՅԱՆ/</w:t>
      </w:r>
    </w:p>
    <w:p w:rsidR="00702275" w:rsidRPr="000719A7" w:rsidRDefault="00D90976" w:rsidP="000719A7">
      <w:pPr>
        <w:pStyle w:val="NormalWeb"/>
        <w:divId w:val="1471286542"/>
      </w:pPr>
      <w:proofErr w:type="gramStart"/>
      <w:r>
        <w:t xml:space="preserve">Դիլիջան համայնքի ղեկավարին է դիմել &lt;&lt;Իռ-Վինգ&gt;&gt; սահմանափակ պատասխանատվությամբ ընկերությունը՝ ի դեմս տնօրեն Ռուբեն Բաբակեխյանի, Դիլիջան համայնքի Դիլիջան քաղաքի Սայաթ-Նովայի փողոցի թիվ 7/3 հասցեի, ընկերության սեփականությունը հանդիսացող հիվանդանոցի շենք-շինությունների սպասարկման 7530.0քմ հողամասին կից գտնվող /Սայաթ-Նովայի փողոցի թիվ 7/6 հասցեի/ 297.0քմ մակերեսով հողամասն ընդլայնման կարգով ընկերությանն օտարելու խնդրանքով: </w:t>
      </w:r>
      <w:r>
        <w:br/>
        <w:t xml:space="preserve">Դիլիջանի համայնքապետարանի քաղաքաշինության և հողօգտագործման հարցերի հանձնաժողովը նշում է, որ նշված 297.0քմ հողամասը չի համարվում Հայաստանի Հանրապետության Հողային օրենսգրքի 60 հոդվածով առաջադրված հողամաս, չի գտնվում ինժեներա-տրանսպորտային օբյեկտների օտարման կամ անվտանգության </w:t>
      </w:r>
      <w:r>
        <w:lastRenderedPageBreak/>
        <w:t>գոտիներում, չի սահմանափակում այլ անձանց իրավունքները, ընդգրկված է բնակավայրերի հողերի կազմում, որպես հասարակական կառուցապատման հող, գտնվում է հողերի տարածագնահատման տասներորդ</w:t>
      </w:r>
      <w:r>
        <w:rPr>
          <w:rFonts w:ascii="Calibri" w:hAnsi="Calibri" w:cs="Calibri"/>
        </w:rPr>
        <w:t> </w:t>
      </w:r>
      <w:r>
        <w:t xml:space="preserve"> գոտում: </w:t>
      </w:r>
      <w:r>
        <w:br/>
        <w:t>Դիլիջանի համայնքի ղեկավարն առաջարկություն է ներկայացրել համայնքի ավագանուն, Դիլիջան համայնքի Դիլիջան քաղաքի Սայաթ-Նովայի փողոցի թիվ 7/6 հասցեի 297.0քմ հողամասն ուղղակի վաճառքի ձևով, ընդլայնման կարգով, 368874 /երեք հարյուր վաթսունութ հազար ութ հարյուր յոթանասունչորս/ դրամ արժեքով օտարել &lt;&lt;Իռ-Վինգ&gt;&gt; սահմանափակ պատասխանատվությամբ ընկերությանը: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1471286542"/>
      </w:pPr>
      <w:r>
        <w:t>1.</w:t>
      </w:r>
      <w:r>
        <w:rPr>
          <w:rFonts w:ascii="Calibri" w:hAnsi="Calibri" w:cs="Calibri"/>
        </w:rPr>
        <w:t> </w:t>
      </w:r>
      <w:r>
        <w:t xml:space="preserve">Տալ համաձայնություն Դիլիջան համայնքի Դիլիջան քաղաքի Սայաթ-Նովայի փողոցի թիվ 7/6 հասցեի 297.0քմ հողամասն, ընդլայնման կարգով, ուղղակի վաճառքի ձևով, 368874 /երեք հարյուր վաթսունութ հազար ութ հարյուր յոթանասունչորս/ դրամ արժեքով, &lt;&lt;Իռ-Վինգ&gt;&gt; սահմանափակ պատասխանատվությամբ ընկերությանը օտարելու մասին համայնքի ղեկավարի առաջարկությանը: </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418449638"/>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418449638"/>
      </w:pPr>
      <w:r>
        <w:t>Որոշումն ընդունված է. /կցվում է որոշում N 139</w:t>
      </w:r>
      <w:r w:rsidR="000719A7">
        <w:rPr>
          <w:lang w:val="hy-AM"/>
        </w:rPr>
        <w:t>-Ա</w:t>
      </w:r>
      <w:r>
        <w:t>/</w:t>
      </w:r>
    </w:p>
    <w:p w:rsidR="00702275" w:rsidRDefault="00D90976">
      <w:pPr>
        <w:pStyle w:val="NormalWeb"/>
        <w:divId w:val="1795712615"/>
      </w:pPr>
      <w:r>
        <w:t>Լսեցին</w:t>
      </w:r>
      <w:r>
        <w:br/>
      </w:r>
      <w:r>
        <w:rPr>
          <w:rStyle w:val="Emphasis"/>
          <w:b/>
          <w:bCs/>
        </w:rPr>
        <w:t xml:space="preserve">ԴԻԼԻՋԱՆ ՀԱՄԱՅՆՔԻ ԳՈՇ ԳՅՈՒՂԻ ՄԽԻԹԱՐ ԳՈՇԻ ՓՈՂՈՑԻ 3-ՐԴ ՓԿՂ. ԹԻՎ 5/1 ՀԱՍՑԵԻ 1995.0ՔՄ ՀՈՂԱՄԱՍՆ ԸՆԴԼԱՅՆՄԱՆ ԿԱՐԳՈՎ ՕՏԱՐԵԼՈՒ ՀԱՄԱՁԱՅՆՈՒԹՅՈՒՆ ՏԱԼՈՒ ՄԱՍԻՆ </w:t>
      </w:r>
    </w:p>
    <w:p w:rsidR="00702275" w:rsidRDefault="00D90976">
      <w:pPr>
        <w:pStyle w:val="NormalWeb"/>
        <w:jc w:val="right"/>
        <w:divId w:val="1795712615"/>
      </w:pPr>
      <w:r>
        <w:rPr>
          <w:rStyle w:val="Emphasis"/>
          <w:b/>
          <w:bCs/>
        </w:rPr>
        <w:t>/Զեկ. ԱՐՄԵՆ ՍԱՆԹՐՈՍՅԱՆ/</w:t>
      </w:r>
    </w:p>
    <w:p w:rsidR="00702275" w:rsidRPr="000719A7" w:rsidRDefault="00D90976" w:rsidP="000719A7">
      <w:pPr>
        <w:pStyle w:val="NormalWeb"/>
        <w:divId w:val="1795712615"/>
      </w:pPr>
      <w:r>
        <w:t xml:space="preserve">Դիլիջան համայնքի ղեկավարին են դիմել քաղաքացիներ Սամսոն Սերյոժայի Ամիրխանյանը, Խաթուն Ժորայի Սիմոնյանը, Արևիկ Սամսոնի Ամիրխանյանը, Սիրվեն Սամսոնի Ամիրխանյանը և Սևակ Սամսոնի Ամիրխանյանը՝ Դիլիջան համայնքի Գոշ գյուղի Մխիթար Գոշի փողոցի 3-րդ փկղ. </w:t>
      </w:r>
      <w:proofErr w:type="gramStart"/>
      <w:r>
        <w:t>թիվ</w:t>
      </w:r>
      <w:proofErr w:type="gramEnd"/>
      <w:r>
        <w:t xml:space="preserve"> 5 հասցեի, իրենց համատեղ սեփականությունը հանդսացող բնակելի տան սպասարկման 3190.0քմ հողամասին կից գտնվող / Մխիթար Գոշի փողոցի 3-րդ փկղ. </w:t>
      </w:r>
      <w:proofErr w:type="gramStart"/>
      <w:r>
        <w:t xml:space="preserve">թիվ 5/1 հասցեի/ 1995.0քմ մակերեսով հողամասը ընդլայնման կարգով իրենց օտարելու խնդրանքով: </w:t>
      </w:r>
      <w:r>
        <w:br/>
        <w:t xml:space="preserve">Դիլիջանի համայնքապետարանի քաղաքաշինության և հողօգտագործման հարցերի հանձնաժողովը նշում է, որ նշված 1995.0քմ հողամասը չի համարվում Հայաստանի Հանրապետության Հողային օրենսգրքի 60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տասնհինգերորդ գոտում: </w:t>
      </w:r>
      <w:r>
        <w:br/>
        <w:t>Դիլիջանի համայնքի ղեկավարն առաջարկություն է ներկայացրել համայնքի ավագանուն, Դիլիջան համայնքի Գոշ գյուղի Մխիթար Գոշի փողոցի 3-րդ փկղ.</w:t>
      </w:r>
      <w:proofErr w:type="gramEnd"/>
      <w:r>
        <w:t xml:space="preserve"> թիվ 5/1 հասցեի 1995.0քմ հողամասն ուղղակի վաճառքի ձևով, ընդլայնման կարգով, 287280 /երկու հարյուր ութսունյոթ հազար երկու հարյուր ութսուն/ դրամ արժեքով օտարել քաղաքացիներ Սամսոն Սերյոժայի Ամիրխանյանին, Խաթուն Ժորայի Սիմոնյանին, </w:t>
      </w:r>
      <w:r>
        <w:lastRenderedPageBreak/>
        <w:t>Արևիկ Սամսոնի Ամիրխանյանին, Սիրվեն Սամսոնի Ամիրխանյանին և Սևակ Սամսոնի Ամիրխանյանին:</w:t>
      </w:r>
      <w:r>
        <w:br/>
        <w:t>Ղեկավարվելով &lt;&lt;Տեղական ինքնակառավարման մասին&gt;&gt; օրենքի 18-րդ հոդվածի 1-ին մասի 21-րդ կետի դրույթներով՝ համայնքի ավագանին որոշում է.</w:t>
      </w:r>
    </w:p>
    <w:p w:rsidR="00702275" w:rsidRDefault="00D90976">
      <w:pPr>
        <w:pStyle w:val="NormalWeb"/>
        <w:divId w:val="1795712615"/>
      </w:pPr>
      <w:r>
        <w:t>1.</w:t>
      </w:r>
      <w:r>
        <w:rPr>
          <w:rFonts w:ascii="Calibri" w:hAnsi="Calibri" w:cs="Calibri"/>
        </w:rPr>
        <w:t> </w:t>
      </w:r>
      <w:r>
        <w:t xml:space="preserve">Տալ համաձայնություն Դիլիջան համայնքի Գոշ գյուղի Մխիթար Գոշի փողոցի 3-րդ փկղ. թիվ 5/1 հասցեի 1995.0քմ հողամասն, ընդլայնման կարգով, ուղղակի վաճառքի ձևով, 287280 /երկու հարյուր ութսունյոթ հազար երկու հարյուր ութսուն/ դրամ արժեքով քաղաքացիներ Սամսոն Սերյոժայի Ամիրխանյանին, Խաթուն Ժորայի Սիմոնյանին, Արևիկ Սամսոնի Ամիրխանյանին, Սիրվեն Սամսոնի Ամիրխանյանին և Սևակ Սամսոնի Ամիրխանյանին օտարելու մասին համայնքի ղեկավարի առաջարկությանը: </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32"/>
      </w:tblGrid>
      <w:tr w:rsidR="00702275">
        <w:trPr>
          <w:divId w:val="286549321"/>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Ձեռնպահ-1</w:t>
            </w:r>
          </w:p>
        </w:tc>
      </w:tr>
    </w:tbl>
    <w:p w:rsidR="00702275" w:rsidRDefault="00D90976">
      <w:pPr>
        <w:pStyle w:val="NormalWeb"/>
        <w:divId w:val="286549321"/>
      </w:pPr>
      <w:r>
        <w:t>Որոշումն ընդունված է. /կցվում է որոշում N 140</w:t>
      </w:r>
      <w:r w:rsidR="000719A7">
        <w:rPr>
          <w:lang w:val="hy-AM"/>
        </w:rPr>
        <w:t>-Ա</w:t>
      </w:r>
      <w:r>
        <w:t>/</w:t>
      </w:r>
    </w:p>
    <w:p w:rsidR="00702275" w:rsidRDefault="00D90976">
      <w:pPr>
        <w:pStyle w:val="NormalWeb"/>
        <w:divId w:val="1122186752"/>
      </w:pPr>
      <w:r>
        <w:t>Լսեցին</w:t>
      </w:r>
      <w:r>
        <w:br/>
      </w:r>
      <w:r>
        <w:rPr>
          <w:rStyle w:val="Emphasis"/>
          <w:b/>
          <w:bCs/>
        </w:rPr>
        <w:t xml:space="preserve">2019 ԹՎԱԿԱՆԻ ԴԻԼԻՋԱՆ ՀԱՄԱՅՆՔԻ ԲՅՈՒՋԵՆ ՀԱՍՏԱՏԵԼՈՒ ՄԱՍԻՆ </w:t>
      </w:r>
    </w:p>
    <w:p w:rsidR="00702275" w:rsidRDefault="00D90976">
      <w:pPr>
        <w:pStyle w:val="NormalWeb"/>
        <w:jc w:val="right"/>
        <w:divId w:val="1122186752"/>
      </w:pPr>
      <w:r>
        <w:rPr>
          <w:rStyle w:val="Emphasis"/>
          <w:b/>
          <w:bCs/>
        </w:rPr>
        <w:t>/Զեկ. ԱՐՄԵՆ ՍԱՆԹՐՈՍՅԱՆ/</w:t>
      </w:r>
    </w:p>
    <w:p w:rsidR="00702275" w:rsidRPr="000719A7" w:rsidRDefault="00D90976" w:rsidP="000719A7">
      <w:pPr>
        <w:pStyle w:val="NormalWeb"/>
        <w:divId w:val="1122186752"/>
      </w:pPr>
      <w:r w:rsidRPr="000719A7">
        <w:rPr>
          <w:rFonts w:ascii="Calibri" w:hAnsi="Calibri" w:cs="Calibri"/>
        </w:rPr>
        <w:t>  </w:t>
      </w:r>
      <w:r w:rsidRPr="000719A7">
        <w:t xml:space="preserve">Ղեկավարվելով </w:t>
      </w:r>
      <w:r w:rsidRPr="000719A7">
        <w:rPr>
          <w:lang w:val="af-ZA"/>
        </w:rPr>
        <w:t>«</w:t>
      </w:r>
      <w:r w:rsidRPr="000719A7">
        <w:rPr>
          <w:lang w:val="ru-RU"/>
        </w:rPr>
        <w:t>Տեղական</w:t>
      </w:r>
      <w:r w:rsidRPr="000719A7">
        <w:t xml:space="preserve"> </w:t>
      </w:r>
      <w:r w:rsidRPr="000719A7">
        <w:rPr>
          <w:lang w:val="ru-RU"/>
        </w:rPr>
        <w:t>ինքնակառավարման</w:t>
      </w:r>
      <w:r w:rsidRPr="000719A7">
        <w:t xml:space="preserve"> </w:t>
      </w:r>
      <w:r w:rsidRPr="000719A7">
        <w:rPr>
          <w:lang w:val="ru-RU"/>
        </w:rPr>
        <w:t>մասին</w:t>
      </w:r>
      <w:r w:rsidRPr="000719A7">
        <w:rPr>
          <w:lang w:val="af-ZA"/>
        </w:rPr>
        <w:t xml:space="preserve">» </w:t>
      </w:r>
      <w:r w:rsidRPr="000719A7">
        <w:rPr>
          <w:lang w:val="ru-RU"/>
        </w:rPr>
        <w:t>օրենքի</w:t>
      </w:r>
      <w:r w:rsidRPr="000719A7">
        <w:rPr>
          <w:lang w:val="af-ZA"/>
        </w:rPr>
        <w:t xml:space="preserve"> 18-</w:t>
      </w:r>
      <w:r w:rsidRPr="000719A7">
        <w:rPr>
          <w:lang w:val="ru-RU"/>
        </w:rPr>
        <w:t>րդ</w:t>
      </w:r>
      <w:r w:rsidRPr="000719A7">
        <w:t xml:space="preserve"> </w:t>
      </w:r>
      <w:r w:rsidRPr="000719A7">
        <w:rPr>
          <w:lang w:val="ru-RU"/>
        </w:rPr>
        <w:t>հոդվածի</w:t>
      </w:r>
      <w:r w:rsidRPr="000719A7">
        <w:rPr>
          <w:lang w:val="af-ZA"/>
        </w:rPr>
        <w:t xml:space="preserve"> 1-ին կետի 5-րդ ենթակետի և «Հայաստանի Հանրապետության բյուջետային համակարգի մ</w:t>
      </w:r>
      <w:r w:rsidRPr="000719A7">
        <w:rPr>
          <w:lang w:val="ru-RU"/>
        </w:rPr>
        <w:t>ասին</w:t>
      </w:r>
      <w:r w:rsidRPr="000719A7">
        <w:rPr>
          <w:lang w:val="af-ZA"/>
        </w:rPr>
        <w:t>»</w:t>
      </w:r>
      <w:proofErr w:type="gramStart"/>
      <w:r w:rsidRPr="000719A7">
        <w:rPr>
          <w:rFonts w:ascii="Calibri" w:hAnsi="Calibri" w:cs="Calibri"/>
          <w:lang w:val="af-ZA"/>
        </w:rPr>
        <w:t> </w:t>
      </w:r>
      <w:r w:rsidRPr="000719A7">
        <w:rPr>
          <w:lang w:val="af-ZA"/>
        </w:rPr>
        <w:t xml:space="preserve"> օրենքի</w:t>
      </w:r>
      <w:proofErr w:type="gramEnd"/>
      <w:r w:rsidRPr="000719A7">
        <w:rPr>
          <w:lang w:val="af-ZA"/>
        </w:rPr>
        <w:t xml:space="preserve"> 32-րդ հոդվածի պահանջներով՝ Դիլիջան </w:t>
      </w:r>
      <w:r w:rsidRPr="000719A7">
        <w:rPr>
          <w:lang w:val="ru-RU"/>
        </w:rPr>
        <w:t>համա</w:t>
      </w:r>
      <w:r w:rsidRPr="000719A7">
        <w:t>յնքի ավագանին որոշում է.</w:t>
      </w:r>
    </w:p>
    <w:p w:rsidR="00702275" w:rsidRPr="000719A7" w:rsidRDefault="00D90976">
      <w:pPr>
        <w:pStyle w:val="NormalWeb"/>
        <w:divId w:val="1122186752"/>
      </w:pPr>
      <w:r w:rsidRPr="000719A7">
        <w:rPr>
          <w:rFonts w:eastAsia="GHEA Grapalat" w:cs="GHEA Grapalat"/>
        </w:rPr>
        <w:t>.</w:t>
      </w:r>
      <w:r w:rsidRPr="000719A7">
        <w:rPr>
          <w:rFonts w:ascii="Times New Roman" w:eastAsia="GHEA Grapalat" w:hAnsi="Times New Roman"/>
        </w:rPr>
        <w:t xml:space="preserve">     </w:t>
      </w:r>
      <w:r w:rsidRPr="000719A7">
        <w:rPr>
          <w:rFonts w:cs="Sylfaen"/>
        </w:rPr>
        <w:t xml:space="preserve">Հաստատել </w:t>
      </w:r>
      <w:proofErr w:type="gramStart"/>
      <w:r w:rsidRPr="000719A7">
        <w:rPr>
          <w:rFonts w:cs="Sylfaen"/>
        </w:rPr>
        <w:t>2019  թվականի</w:t>
      </w:r>
      <w:proofErr w:type="gramEnd"/>
      <w:r w:rsidRPr="000719A7">
        <w:rPr>
          <w:rFonts w:cs="Sylfaen"/>
        </w:rPr>
        <w:t xml:space="preserve"> Դիլիջան համայնքի բյուջեն՝</w:t>
      </w:r>
    </w:p>
    <w:p w:rsidR="00702275" w:rsidRPr="000719A7" w:rsidRDefault="00D90976">
      <w:pPr>
        <w:pStyle w:val="NormalWeb"/>
        <w:divId w:val="1122186752"/>
      </w:pPr>
      <w:r w:rsidRPr="000719A7">
        <w:rPr>
          <w:rFonts w:ascii="Calibri" w:hAnsi="Calibri" w:cs="Calibri"/>
        </w:rPr>
        <w:t> </w:t>
      </w:r>
      <w:proofErr w:type="gramStart"/>
      <w:r w:rsidRPr="000719A7">
        <w:rPr>
          <w:rFonts w:cs="Sylfaen"/>
        </w:rPr>
        <w:t>ա</w:t>
      </w:r>
      <w:proofErr w:type="gramEnd"/>
      <w:r w:rsidRPr="000719A7">
        <w:rPr>
          <w:rFonts w:cs="Sylfaen"/>
        </w:rPr>
        <w:t>/ եկամուտների գծով</w:t>
      </w:r>
      <w:r w:rsidR="000719A7">
        <w:rPr>
          <w:rFonts w:cs="Sylfaen"/>
        </w:rPr>
        <w:tab/>
      </w:r>
      <w:r w:rsidR="000719A7">
        <w:rPr>
          <w:rFonts w:cs="Sylfaen"/>
          <w:lang w:val="hy-AM"/>
        </w:rPr>
        <w:t xml:space="preserve">      </w:t>
      </w:r>
      <w:r w:rsidRPr="000719A7">
        <w:rPr>
          <w:rFonts w:cs="Sylfaen"/>
        </w:rPr>
        <w:t xml:space="preserve">  - </w:t>
      </w:r>
      <w:r w:rsidRPr="000719A7">
        <w:rPr>
          <w:rFonts w:cs="Sylfaen"/>
          <w:lang w:val="hy-AM"/>
        </w:rPr>
        <w:t>816000.0</w:t>
      </w:r>
      <w:r w:rsidRPr="000719A7">
        <w:rPr>
          <w:rFonts w:cs="Sylfaen"/>
        </w:rPr>
        <w:tab/>
      </w:r>
      <w:r w:rsidRPr="000719A7">
        <w:rPr>
          <w:rFonts w:cs="Sylfaen"/>
        </w:rPr>
        <w:tab/>
        <w:t>հազար դրամ,</w:t>
      </w:r>
    </w:p>
    <w:p w:rsidR="00702275" w:rsidRPr="000719A7" w:rsidRDefault="00D90976">
      <w:pPr>
        <w:pStyle w:val="NormalWeb"/>
        <w:divId w:val="1122186752"/>
      </w:pPr>
      <w:r w:rsidRPr="000719A7">
        <w:rPr>
          <w:rFonts w:ascii="Calibri" w:hAnsi="Calibri" w:cs="Calibri"/>
        </w:rPr>
        <w:t> </w:t>
      </w:r>
      <w:proofErr w:type="gramStart"/>
      <w:r w:rsidRPr="000719A7">
        <w:rPr>
          <w:rFonts w:cs="Sylfaen"/>
        </w:rPr>
        <w:t>բ</w:t>
      </w:r>
      <w:proofErr w:type="gramEnd"/>
      <w:r w:rsidRPr="000719A7">
        <w:rPr>
          <w:rFonts w:cs="Sylfaen"/>
        </w:rPr>
        <w:t>/  ծախսերի գծով</w:t>
      </w:r>
      <w:r w:rsidRPr="000719A7">
        <w:rPr>
          <w:rFonts w:cs="Sylfaen"/>
        </w:rPr>
        <w:tab/>
        <w:t xml:space="preserve">                    - 816000.0</w:t>
      </w:r>
      <w:r w:rsidR="000719A7">
        <w:rPr>
          <w:rFonts w:cs="Sylfaen"/>
        </w:rPr>
        <w:t xml:space="preserve">           </w:t>
      </w:r>
      <w:r w:rsidRPr="000719A7">
        <w:rPr>
          <w:rFonts w:cs="Sylfaen"/>
        </w:rPr>
        <w:t xml:space="preserve">  հազար դրամ,</w:t>
      </w:r>
    </w:p>
    <w:p w:rsidR="00702275" w:rsidRPr="000719A7" w:rsidRDefault="00D90976">
      <w:pPr>
        <w:pStyle w:val="NormalWeb"/>
        <w:divId w:val="1122186752"/>
      </w:pPr>
      <w:r w:rsidRPr="000719A7">
        <w:rPr>
          <w:rFonts w:ascii="Calibri" w:hAnsi="Calibri" w:cs="Calibri"/>
        </w:rPr>
        <w:t> </w:t>
      </w:r>
      <w:proofErr w:type="gramStart"/>
      <w:r w:rsidRPr="000719A7">
        <w:rPr>
          <w:rFonts w:cs="Sylfaen"/>
        </w:rPr>
        <w:t>գ</w:t>
      </w:r>
      <w:proofErr w:type="gramEnd"/>
      <w:r w:rsidRPr="000719A7">
        <w:rPr>
          <w:rFonts w:cs="Sylfaen"/>
        </w:rPr>
        <w:t>/  դեֆիցիտի ծածկմանն ուղղված միջոցներ</w:t>
      </w:r>
      <w:r w:rsidR="000719A7">
        <w:rPr>
          <w:rFonts w:cs="Sylfaen"/>
        </w:rPr>
        <w:t>-</w:t>
      </w:r>
      <w:r w:rsidR="000719A7">
        <w:rPr>
          <w:rFonts w:cs="Sylfaen"/>
        </w:rPr>
        <w:tab/>
      </w:r>
      <w:r w:rsidRPr="000719A7">
        <w:rPr>
          <w:rFonts w:cs="Sylfaen"/>
        </w:rPr>
        <w:t>հազար դրամ:</w:t>
      </w:r>
    </w:p>
    <w:p w:rsidR="00702275" w:rsidRPr="000719A7" w:rsidRDefault="00D90976">
      <w:pPr>
        <w:pStyle w:val="NormalWeb"/>
        <w:divId w:val="1122186752"/>
      </w:pPr>
      <w:r w:rsidRPr="000719A7">
        <w:rPr>
          <w:rFonts w:ascii="Calibri" w:hAnsi="Calibri" w:cs="Calibri"/>
        </w:rPr>
        <w:t> </w:t>
      </w:r>
      <w:r w:rsidRPr="000719A7">
        <w:rPr>
          <w:rFonts w:eastAsia="GHEA Grapalat" w:cs="GHEA Grapalat"/>
        </w:rPr>
        <w:t>2.</w:t>
      </w:r>
      <w:r w:rsidRPr="000719A7">
        <w:rPr>
          <w:rFonts w:ascii="Times New Roman" w:eastAsia="GHEA Grapalat" w:hAnsi="Times New Roman"/>
        </w:rPr>
        <w:t xml:space="preserve">    </w:t>
      </w:r>
      <w:r w:rsidRPr="000719A7">
        <w:rPr>
          <w:rFonts w:cs="Sylfaen"/>
        </w:rPr>
        <w:t>Հաստատել համայնքի բյուջեի եկամուտները ըստ առանձին եկամտատեսակների՝ (հատված 1):</w:t>
      </w:r>
    </w:p>
    <w:p w:rsidR="00702275" w:rsidRPr="000719A7" w:rsidRDefault="00D90976">
      <w:pPr>
        <w:pStyle w:val="NormalWeb"/>
        <w:divId w:val="1122186752"/>
      </w:pPr>
      <w:r w:rsidRPr="000719A7">
        <w:rPr>
          <w:rFonts w:ascii="Calibri" w:hAnsi="Calibri" w:cs="Calibri"/>
        </w:rPr>
        <w:t>  </w:t>
      </w:r>
      <w:r w:rsidRPr="000719A7">
        <w:rPr>
          <w:rFonts w:eastAsia="GHEA Grapalat" w:cs="GHEA Grapalat"/>
        </w:rPr>
        <w:t>3.</w:t>
      </w:r>
      <w:r w:rsidRPr="000719A7">
        <w:rPr>
          <w:rFonts w:ascii="Times New Roman" w:eastAsia="GHEA Grapalat" w:hAnsi="Times New Roman"/>
        </w:rPr>
        <w:t xml:space="preserve">    </w:t>
      </w:r>
      <w:r w:rsidRPr="000719A7">
        <w:rPr>
          <w:rFonts w:cs="Sylfaen"/>
        </w:rPr>
        <w:t>Հաստատել համայնքի բյուջեի ծախսերն ըստ գործառական դասակարգման՝ (հատված 2):</w:t>
      </w:r>
    </w:p>
    <w:p w:rsidR="00702275" w:rsidRPr="000719A7" w:rsidRDefault="00D90976">
      <w:pPr>
        <w:pStyle w:val="NormalWeb"/>
        <w:divId w:val="1122186752"/>
      </w:pPr>
      <w:r w:rsidRPr="000719A7">
        <w:rPr>
          <w:rFonts w:ascii="Calibri" w:hAnsi="Calibri" w:cs="Calibri"/>
        </w:rPr>
        <w:t> </w:t>
      </w:r>
      <w:r w:rsidRPr="000719A7">
        <w:rPr>
          <w:rFonts w:eastAsia="GHEA Grapalat" w:cs="GHEA Grapalat"/>
        </w:rPr>
        <w:t>4.</w:t>
      </w:r>
      <w:r w:rsidRPr="000719A7">
        <w:rPr>
          <w:rFonts w:ascii="Times New Roman" w:eastAsia="GHEA Grapalat" w:hAnsi="Times New Roman"/>
        </w:rPr>
        <w:t xml:space="preserve">    </w:t>
      </w:r>
      <w:r w:rsidRPr="000719A7">
        <w:rPr>
          <w:rFonts w:cs="Sylfaen"/>
        </w:rPr>
        <w:t>Հաստատել համայնքի բյուջեի ծախսերն ըստ տնտեսագիտական դասակարգման՝ (հատված 3):</w:t>
      </w:r>
    </w:p>
    <w:p w:rsidR="00702275" w:rsidRPr="000719A7" w:rsidRDefault="00D90976">
      <w:pPr>
        <w:pStyle w:val="NormalWeb"/>
        <w:divId w:val="1122186752"/>
      </w:pPr>
      <w:r w:rsidRPr="000719A7">
        <w:rPr>
          <w:rFonts w:ascii="Calibri" w:hAnsi="Calibri" w:cs="Calibri"/>
        </w:rPr>
        <w:t> </w:t>
      </w:r>
      <w:r w:rsidRPr="000719A7">
        <w:rPr>
          <w:rFonts w:eastAsia="GHEA Grapalat" w:cs="GHEA Grapalat"/>
        </w:rPr>
        <w:t>5.</w:t>
      </w:r>
      <w:r w:rsidRPr="000719A7">
        <w:rPr>
          <w:rFonts w:ascii="Times New Roman" w:eastAsia="GHEA Grapalat" w:hAnsi="Times New Roman"/>
        </w:rPr>
        <w:t xml:space="preserve">    </w:t>
      </w:r>
      <w:r w:rsidRPr="000719A7">
        <w:rPr>
          <w:rFonts w:cs="Sylfaen"/>
        </w:rPr>
        <w:t>Հաստատել համայնքի բյուջեի հավելուրդը կամ դեֆիցիտը (պակասուրդը</w:t>
      </w:r>
      <w:proofErr w:type="gramStart"/>
      <w:r w:rsidRPr="000719A7">
        <w:rPr>
          <w:rFonts w:cs="Sylfaen"/>
        </w:rPr>
        <w:t>)`</w:t>
      </w:r>
      <w:proofErr w:type="gramEnd"/>
      <w:r w:rsidRPr="000719A7">
        <w:rPr>
          <w:rFonts w:cs="Sylfaen"/>
        </w:rPr>
        <w:t xml:space="preserve"> (հատված4 ):</w:t>
      </w:r>
    </w:p>
    <w:p w:rsidR="00702275" w:rsidRPr="000719A7" w:rsidRDefault="00D90976">
      <w:pPr>
        <w:pStyle w:val="NormalWeb"/>
        <w:divId w:val="1122186752"/>
      </w:pPr>
      <w:r w:rsidRPr="000719A7">
        <w:rPr>
          <w:rFonts w:ascii="Calibri" w:hAnsi="Calibri" w:cs="Calibri"/>
        </w:rPr>
        <w:lastRenderedPageBreak/>
        <w:t> </w:t>
      </w:r>
      <w:r w:rsidRPr="000719A7">
        <w:rPr>
          <w:rFonts w:eastAsia="GHEA Grapalat" w:cs="GHEA Grapalat"/>
        </w:rPr>
        <w:t>6.</w:t>
      </w:r>
      <w:r w:rsidRPr="000719A7">
        <w:rPr>
          <w:rFonts w:ascii="Times New Roman" w:eastAsia="GHEA Grapalat" w:hAnsi="Times New Roman"/>
        </w:rPr>
        <w:t xml:space="preserve">    </w:t>
      </w:r>
      <w:r w:rsidRPr="000719A7">
        <w:rPr>
          <w:rFonts w:cs="Sylfaen"/>
        </w:rPr>
        <w:t>Հաստատել համայնքի բյուջեի դեֆիցիտի (պակասուրդի) ֆինանսավորման աղբյուրները կամ հավելուրդի օգտագործման ուղղությունները` (հատված 5):</w:t>
      </w:r>
    </w:p>
    <w:p w:rsidR="00702275" w:rsidRPr="000719A7" w:rsidRDefault="00D90976">
      <w:pPr>
        <w:pStyle w:val="NormalWeb"/>
        <w:divId w:val="1122186752"/>
      </w:pPr>
      <w:r w:rsidRPr="000719A7">
        <w:rPr>
          <w:rFonts w:ascii="Calibri" w:hAnsi="Calibri" w:cs="Calibri"/>
        </w:rPr>
        <w:t> </w:t>
      </w:r>
      <w:r w:rsidRPr="000719A7">
        <w:rPr>
          <w:rFonts w:eastAsia="GHEA Grapalat" w:cs="GHEA Grapalat"/>
        </w:rPr>
        <w:t>7.</w:t>
      </w:r>
      <w:r w:rsidRPr="000719A7">
        <w:rPr>
          <w:rFonts w:ascii="Times New Roman" w:eastAsia="GHEA Grapalat" w:hAnsi="Times New Roman"/>
        </w:rPr>
        <w:t xml:space="preserve">    </w:t>
      </w:r>
      <w:r w:rsidRPr="000719A7">
        <w:rPr>
          <w:rFonts w:cs="Sylfaen"/>
        </w:rPr>
        <w:t>Հաստատել համայնքի բյուջեի</w:t>
      </w:r>
      <w:proofErr w:type="gramStart"/>
      <w:r w:rsidRPr="000719A7">
        <w:rPr>
          <w:rFonts w:ascii="Calibri" w:hAnsi="Calibri" w:cs="Calibri"/>
        </w:rPr>
        <w:t>  </w:t>
      </w:r>
      <w:r w:rsidRPr="000719A7">
        <w:rPr>
          <w:rFonts w:cs="GHEA Grapalat"/>
        </w:rPr>
        <w:t>ծախսերն</w:t>
      </w:r>
      <w:proofErr w:type="gramEnd"/>
      <w:r w:rsidRPr="000719A7">
        <w:rPr>
          <w:rFonts w:cs="GHEA Grapalat"/>
        </w:rPr>
        <w:t xml:space="preserve"> ըստ գործառ</w:t>
      </w:r>
      <w:r w:rsidRPr="000719A7">
        <w:rPr>
          <w:rFonts w:cs="Sylfaen"/>
        </w:rPr>
        <w:t>ական և տնտեսագիտական դասակարգման՝ (հատված 6):</w:t>
      </w:r>
    </w:p>
    <w:p w:rsidR="00702275" w:rsidRPr="000719A7" w:rsidRDefault="00D90976">
      <w:pPr>
        <w:pStyle w:val="NormalWeb"/>
        <w:divId w:val="1122186752"/>
      </w:pPr>
      <w:r w:rsidRPr="000719A7">
        <w:rPr>
          <w:rFonts w:ascii="Calibri" w:hAnsi="Calibri" w:cs="Calibri"/>
        </w:rPr>
        <w:t> </w:t>
      </w:r>
      <w:r w:rsidRPr="000719A7">
        <w:rPr>
          <w:rFonts w:eastAsia="GHEA Grapalat" w:cs="GHEA Grapalat"/>
        </w:rPr>
        <w:t>8.</w:t>
      </w:r>
      <w:r w:rsidRPr="000719A7">
        <w:rPr>
          <w:rFonts w:ascii="Times New Roman" w:eastAsia="GHEA Grapalat" w:hAnsi="Times New Roman"/>
        </w:rPr>
        <w:t xml:space="preserve">    </w:t>
      </w:r>
      <w:r w:rsidRPr="000719A7">
        <w:rPr>
          <w:rFonts w:cs="Sylfaen"/>
        </w:rPr>
        <w:t>Սահմանել, որ ծախսերի ֆինանսավորումը կատարվում է ստացված փաստացի մուտքերի սահմաններում՝ պահպանելով ծախսերի համամասնությունները:</w:t>
      </w:r>
    </w:p>
    <w:p w:rsidR="00702275" w:rsidRPr="000719A7" w:rsidRDefault="00D90976">
      <w:pPr>
        <w:pStyle w:val="NormalWeb"/>
        <w:divId w:val="1122186752"/>
      </w:pPr>
      <w:r w:rsidRPr="000719A7">
        <w:rPr>
          <w:rFonts w:ascii="Calibri" w:hAnsi="Calibri" w:cs="Calibri"/>
        </w:rPr>
        <w:t> </w:t>
      </w:r>
      <w:r w:rsidRPr="000719A7">
        <w:rPr>
          <w:rFonts w:eastAsia="GHEA Grapalat" w:cs="GHEA Grapalat"/>
        </w:rPr>
        <w:t>9.</w:t>
      </w:r>
      <w:r w:rsidRPr="000719A7">
        <w:rPr>
          <w:rFonts w:ascii="Times New Roman" w:eastAsia="GHEA Grapalat" w:hAnsi="Times New Roman"/>
        </w:rPr>
        <w:t xml:space="preserve">    </w:t>
      </w:r>
      <w:r w:rsidRPr="000719A7">
        <w:rPr>
          <w:rFonts w:cs="Sylfaen"/>
        </w:rPr>
        <w:t>Թույլատրել համայնքի ղեկավարին՝</w:t>
      </w:r>
    </w:p>
    <w:p w:rsidR="00702275" w:rsidRPr="00DD24F5" w:rsidRDefault="00D90976">
      <w:pPr>
        <w:pStyle w:val="NormalWeb"/>
        <w:divId w:val="1122186752"/>
        <w:rPr>
          <w:lang w:val="af-ZA"/>
        </w:rPr>
      </w:pPr>
      <w:proofErr w:type="gramStart"/>
      <w:r w:rsidRPr="000719A7">
        <w:rPr>
          <w:rFonts w:cs="Sylfaen"/>
        </w:rPr>
        <w:t>հիմք</w:t>
      </w:r>
      <w:proofErr w:type="gramEnd"/>
      <w:r w:rsidRPr="000719A7">
        <w:rPr>
          <w:rFonts w:cs="Sylfaen"/>
        </w:rPr>
        <w:t xml:space="preserve"> ընդունելով </w:t>
      </w:r>
      <w:r w:rsidRPr="000719A7">
        <w:rPr>
          <w:rFonts w:cs="Sylfaen"/>
          <w:lang w:val="af-ZA"/>
        </w:rPr>
        <w:t>«Հայաստանի Հանրապետության բյուջետային համակարգի մ</w:t>
      </w:r>
      <w:r w:rsidRPr="000719A7">
        <w:rPr>
          <w:rFonts w:cs="Sylfaen"/>
          <w:lang w:val="ru-RU"/>
        </w:rPr>
        <w:t>ասին</w:t>
      </w:r>
      <w:r w:rsidRPr="000719A7">
        <w:rPr>
          <w:rFonts w:cs="Sylfaen"/>
          <w:lang w:val="af-ZA"/>
        </w:rPr>
        <w:t>»</w:t>
      </w:r>
      <w:r w:rsidRPr="000719A7">
        <w:rPr>
          <w:rFonts w:ascii="Calibri" w:hAnsi="Calibri" w:cs="Calibri"/>
          <w:lang w:val="af-ZA"/>
        </w:rPr>
        <w:t> </w:t>
      </w:r>
      <w:r w:rsidRPr="000719A7">
        <w:rPr>
          <w:rFonts w:cs="Sylfaen"/>
          <w:lang w:val="af-ZA"/>
        </w:rPr>
        <w:t xml:space="preserve"> օրենքի 33-րդ հոդվածի 3-րդ կետը, համայնքի բյուջեում կատարել փոփոխություններ, որոնց հանրագումարը չի կարող գերազանցել հաստատված ծավալի 15-%ը: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79"/>
        <w:gridCol w:w="1280"/>
      </w:tblGrid>
      <w:tr w:rsidR="00702275">
        <w:trPr>
          <w:divId w:val="1742410120"/>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-8</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Դեմ-3</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742410120"/>
      </w:pPr>
      <w:r>
        <w:t>Որոշումն ընդունված է. /կցվում է որոշում N 141</w:t>
      </w:r>
      <w:r w:rsidR="00DD24F5">
        <w:rPr>
          <w:lang w:val="hy-AM"/>
        </w:rPr>
        <w:t>-Ն</w:t>
      </w:r>
      <w:r>
        <w:t>/</w:t>
      </w:r>
    </w:p>
    <w:p w:rsidR="00702275" w:rsidRDefault="00D90976">
      <w:pPr>
        <w:pStyle w:val="NormalWeb"/>
        <w:divId w:val="224142565"/>
      </w:pPr>
      <w:r>
        <w:t>Լսեցին</w:t>
      </w:r>
      <w:r>
        <w:br/>
      </w:r>
      <w:r>
        <w:rPr>
          <w:rStyle w:val="Emphasis"/>
          <w:b/>
          <w:bCs/>
        </w:rPr>
        <w:t xml:space="preserve">ԴԻԼԻՋԱՆԻ ՀԱՄԱՅՆՔԻ ԲՅՈՒՋԵԻ ՎԱՐՉԱԿԱՆ ՄԱՍԻՑ ՖԻՆԱՆՍԱՎՈՐՈՒՄ ԿԱՏԱՐԵԼՈՒ ՄԱՍԻՆ </w:t>
      </w:r>
    </w:p>
    <w:p w:rsidR="00702275" w:rsidRDefault="00D90976">
      <w:pPr>
        <w:pStyle w:val="NormalWeb"/>
        <w:jc w:val="right"/>
        <w:divId w:val="224142565"/>
      </w:pPr>
      <w:r>
        <w:rPr>
          <w:rStyle w:val="Emphasis"/>
          <w:b/>
          <w:bCs/>
        </w:rPr>
        <w:t>/Զեկ. ԱՐՄԵՆ ՍԱՆԹՐՈՍՅԱՆ/</w:t>
      </w:r>
    </w:p>
    <w:p w:rsidR="00702275" w:rsidRPr="00DD24F5" w:rsidRDefault="00D90976" w:rsidP="00DD24F5">
      <w:pPr>
        <w:spacing w:after="120"/>
        <w:ind w:left="142" w:firstLine="284"/>
        <w:divId w:val="224142565"/>
        <w:rPr>
          <w:sz w:val="24"/>
          <w:szCs w:val="24"/>
        </w:rPr>
      </w:pPr>
      <w:r w:rsidRPr="00DD24F5">
        <w:rPr>
          <w:rFonts w:ascii="GHEA Grapalat" w:hAnsi="GHEA Grapalat" w:cs="Sylfaen"/>
          <w:sz w:val="24"/>
          <w:szCs w:val="24"/>
        </w:rPr>
        <w:t xml:space="preserve">Համայնքի ղեկավարին են </w:t>
      </w:r>
      <w:proofErr w:type="gramStart"/>
      <w:r w:rsidRPr="00DD24F5">
        <w:rPr>
          <w:rFonts w:ascii="GHEA Grapalat" w:hAnsi="GHEA Grapalat" w:cs="Sylfaen"/>
          <w:sz w:val="24"/>
          <w:szCs w:val="24"/>
        </w:rPr>
        <w:t xml:space="preserve">դիմել </w:t>
      </w:r>
      <w:r w:rsidRPr="00DD24F5">
        <w:rPr>
          <w:rFonts w:ascii="GHEA Grapalat" w:hAnsi="GHEA Grapalat"/>
          <w:sz w:val="24"/>
          <w:szCs w:val="24"/>
          <w:lang w:val="af-ZA"/>
        </w:rPr>
        <w:t xml:space="preserve"> </w:t>
      </w:r>
      <w:r w:rsidRPr="00DD24F5">
        <w:rPr>
          <w:rFonts w:ascii="GHEA Grapalat" w:hAnsi="GHEA Grapalat" w:cs="Sylfaen"/>
          <w:sz w:val="24"/>
          <w:szCs w:val="24"/>
          <w:lang w:val="sv-FI"/>
        </w:rPr>
        <w:t>«</w:t>
      </w:r>
      <w:proofErr w:type="gramEnd"/>
      <w:r w:rsidRPr="00DD24F5">
        <w:rPr>
          <w:rFonts w:ascii="GHEA Grapalat" w:hAnsi="GHEA Grapalat" w:cs="Sylfaen"/>
          <w:sz w:val="24"/>
          <w:szCs w:val="24"/>
          <w:lang w:val="sv-FI"/>
        </w:rPr>
        <w:t>Գյումրին առանց տնակների»  հիմնադրամին աջակցելու  խնդրանքով:</w:t>
      </w:r>
    </w:p>
    <w:p w:rsidR="00702275" w:rsidRPr="00DD24F5" w:rsidRDefault="00D90976" w:rsidP="00DD24F5">
      <w:pPr>
        <w:spacing w:after="120"/>
        <w:ind w:left="142" w:firstLine="284"/>
        <w:divId w:val="224142565"/>
        <w:rPr>
          <w:sz w:val="24"/>
          <w:szCs w:val="24"/>
        </w:rPr>
      </w:pPr>
      <w:r w:rsidRPr="00DD24F5">
        <w:rPr>
          <w:rFonts w:ascii="GHEA Grapalat" w:hAnsi="GHEA Grapalat"/>
          <w:sz w:val="24"/>
          <w:szCs w:val="24"/>
        </w:rPr>
        <w:t>Հաշվի առնելով վերոգրյալը և ղեկավարվելով</w:t>
      </w:r>
      <w:r w:rsidRPr="00DD24F5">
        <w:rPr>
          <w:rFonts w:ascii="GHEA Grapalat" w:hAnsi="GHEA Grapalat"/>
          <w:sz w:val="24"/>
          <w:szCs w:val="24"/>
          <w:lang w:val="af-ZA"/>
        </w:rPr>
        <w:t xml:space="preserve"> «</w:t>
      </w:r>
      <w:r w:rsidRPr="00DD24F5">
        <w:rPr>
          <w:rFonts w:ascii="GHEA Grapalat" w:hAnsi="GHEA Grapalat"/>
          <w:sz w:val="24"/>
          <w:szCs w:val="24"/>
        </w:rPr>
        <w:t>Տեղական ինքնակառավարման մասին</w:t>
      </w:r>
      <w:r w:rsidRPr="00DD24F5">
        <w:rPr>
          <w:rFonts w:ascii="GHEA Grapalat" w:hAnsi="GHEA Grapalat"/>
          <w:sz w:val="24"/>
          <w:szCs w:val="24"/>
          <w:lang w:val="af-ZA"/>
        </w:rPr>
        <w:t>»</w:t>
      </w:r>
      <w:r w:rsidRPr="00DD24F5">
        <w:rPr>
          <w:rFonts w:ascii="Calibri" w:hAnsi="Calibri" w:cs="Calibri"/>
          <w:sz w:val="24"/>
          <w:szCs w:val="24"/>
          <w:lang w:val="af-ZA"/>
        </w:rPr>
        <w:t> </w:t>
      </w:r>
      <w:r w:rsidRPr="00DD24F5">
        <w:rPr>
          <w:rFonts w:ascii="GHEA Grapalat" w:hAnsi="GHEA Grapalat"/>
          <w:sz w:val="24"/>
          <w:szCs w:val="24"/>
        </w:rPr>
        <w:t>օրենքի</w:t>
      </w:r>
      <w:r w:rsidRPr="00DD24F5">
        <w:rPr>
          <w:rFonts w:ascii="GHEA Grapalat" w:hAnsi="GHEA Grapalat"/>
          <w:sz w:val="24"/>
          <w:szCs w:val="24"/>
          <w:lang w:val="af-ZA"/>
        </w:rPr>
        <w:t xml:space="preserve"> 18-</w:t>
      </w:r>
      <w:r w:rsidRPr="00DD24F5">
        <w:rPr>
          <w:rFonts w:ascii="GHEA Grapalat" w:hAnsi="GHEA Grapalat"/>
          <w:sz w:val="24"/>
          <w:szCs w:val="24"/>
        </w:rPr>
        <w:t>րդ հոդվածի</w:t>
      </w:r>
      <w:r w:rsidRPr="00DD24F5">
        <w:rPr>
          <w:rFonts w:ascii="GHEA Grapalat" w:hAnsi="GHEA Grapalat"/>
          <w:sz w:val="24"/>
          <w:szCs w:val="24"/>
          <w:lang w:val="hy-AM"/>
        </w:rPr>
        <w:t xml:space="preserve"> 1-ին մասի  </w:t>
      </w:r>
      <w:r w:rsidRPr="00DD24F5">
        <w:rPr>
          <w:rFonts w:ascii="Calibri" w:hAnsi="Calibri" w:cs="Calibri"/>
          <w:sz w:val="24"/>
          <w:szCs w:val="24"/>
          <w:lang w:val="af-ZA"/>
        </w:rPr>
        <w:t> </w:t>
      </w:r>
      <w:r w:rsidRPr="00DD24F5">
        <w:rPr>
          <w:rFonts w:ascii="GHEA Grapalat" w:hAnsi="GHEA Grapalat"/>
          <w:sz w:val="24"/>
          <w:szCs w:val="24"/>
          <w:lang w:val="af-ZA"/>
        </w:rPr>
        <w:t>5-</w:t>
      </w:r>
      <w:r w:rsidRPr="00DD24F5">
        <w:rPr>
          <w:rFonts w:ascii="GHEA Grapalat" w:hAnsi="GHEA Grapalat" w:cs="GHEA Grapalat"/>
          <w:sz w:val="24"/>
          <w:szCs w:val="24"/>
        </w:rPr>
        <w:t>րդ կետի պահանջներով</w:t>
      </w:r>
      <w:proofErr w:type="gramStart"/>
      <w:r w:rsidRPr="00DD24F5">
        <w:rPr>
          <w:rFonts w:ascii="GHEA Grapalat" w:hAnsi="GHEA Grapalat"/>
          <w:sz w:val="24"/>
          <w:szCs w:val="24"/>
          <w:lang w:val="af-ZA"/>
        </w:rPr>
        <w:t xml:space="preserve">` </w:t>
      </w:r>
      <w:r w:rsidRPr="00DD24F5">
        <w:rPr>
          <w:rFonts w:ascii="Calibri" w:hAnsi="Calibri" w:cs="Calibri"/>
          <w:sz w:val="24"/>
          <w:szCs w:val="24"/>
          <w:lang w:val="af-ZA"/>
        </w:rPr>
        <w:t> </w:t>
      </w:r>
      <w:r w:rsidRPr="00DD24F5">
        <w:rPr>
          <w:rFonts w:ascii="GHEA Grapalat" w:hAnsi="GHEA Grapalat" w:cs="GHEA Grapalat"/>
          <w:sz w:val="24"/>
          <w:szCs w:val="24"/>
        </w:rPr>
        <w:t>համայնքի</w:t>
      </w:r>
      <w:proofErr w:type="gramEnd"/>
      <w:r w:rsidRPr="00DD24F5">
        <w:rPr>
          <w:rFonts w:ascii="GHEA Grapalat" w:hAnsi="GHEA Grapalat" w:cs="GHEA Grapalat"/>
          <w:sz w:val="24"/>
          <w:szCs w:val="24"/>
        </w:rPr>
        <w:t xml:space="preserve"> ավագանին որոշու</w:t>
      </w:r>
      <w:r w:rsidRPr="00DD24F5">
        <w:rPr>
          <w:rFonts w:ascii="GHEA Grapalat" w:hAnsi="GHEA Grapalat"/>
          <w:sz w:val="24"/>
          <w:szCs w:val="24"/>
        </w:rPr>
        <w:t>մ է</w:t>
      </w:r>
      <w:r w:rsidRPr="00DD24F5">
        <w:rPr>
          <w:rFonts w:ascii="GHEA Grapalat" w:hAnsi="GHEA Grapalat"/>
          <w:sz w:val="24"/>
          <w:szCs w:val="24"/>
          <w:lang w:val="af-ZA"/>
        </w:rPr>
        <w:t xml:space="preserve">. </w:t>
      </w:r>
      <w:r w:rsidRPr="00DD24F5">
        <w:rPr>
          <w:rFonts w:ascii="GHEA Grapalat" w:eastAsia="Times New Roman" w:hAnsi="GHEA Grapalat"/>
          <w:sz w:val="24"/>
          <w:szCs w:val="24"/>
        </w:rPr>
        <w:br/>
      </w:r>
    </w:p>
    <w:p w:rsidR="00702275" w:rsidRPr="00DD24F5" w:rsidRDefault="00D90976" w:rsidP="00DD24F5">
      <w:pPr>
        <w:spacing w:before="100" w:beforeAutospacing="1" w:after="100" w:afterAutospacing="1"/>
        <w:ind w:left="142" w:firstLine="284"/>
        <w:divId w:val="224142565"/>
        <w:rPr>
          <w:rFonts w:ascii="Times New Roman" w:hAnsi="Times New Roman"/>
          <w:sz w:val="24"/>
          <w:szCs w:val="24"/>
          <w:lang w:val="af-ZA"/>
        </w:rPr>
      </w:pPr>
      <w:r w:rsidRPr="00DD24F5">
        <w:rPr>
          <w:rFonts w:ascii="Calibri" w:hAnsi="Calibri" w:cs="Calibri"/>
          <w:sz w:val="24"/>
          <w:szCs w:val="24"/>
          <w:lang w:val="af-ZA"/>
        </w:rPr>
        <w:t>  </w:t>
      </w:r>
      <w:proofErr w:type="gramStart"/>
      <w:r w:rsidRPr="00DD24F5">
        <w:rPr>
          <w:rFonts w:ascii="GHEA Grapalat" w:hAnsi="GHEA Grapalat"/>
          <w:sz w:val="24"/>
          <w:szCs w:val="24"/>
        </w:rPr>
        <w:t>Դիլիջանի</w:t>
      </w:r>
      <w:r w:rsidRPr="00DD24F5">
        <w:rPr>
          <w:rFonts w:ascii="GHEA Grapalat" w:hAnsi="GHEA Grapalat"/>
          <w:sz w:val="24"/>
          <w:szCs w:val="24"/>
          <w:lang w:val="af-ZA"/>
        </w:rPr>
        <w:t xml:space="preserve">  </w:t>
      </w:r>
      <w:r w:rsidRPr="00DD24F5">
        <w:rPr>
          <w:rFonts w:ascii="GHEA Grapalat" w:hAnsi="GHEA Grapalat"/>
          <w:sz w:val="24"/>
          <w:szCs w:val="24"/>
        </w:rPr>
        <w:t>ներդրումն</w:t>
      </w:r>
      <w:proofErr w:type="gramEnd"/>
      <w:r w:rsidRPr="00DD24F5">
        <w:rPr>
          <w:rFonts w:ascii="GHEA Grapalat" w:hAnsi="GHEA Grapalat"/>
          <w:sz w:val="24"/>
          <w:szCs w:val="24"/>
          <w:lang w:val="af-ZA"/>
        </w:rPr>
        <w:t xml:space="preserve"> </w:t>
      </w:r>
      <w:r w:rsidRPr="00DD24F5">
        <w:rPr>
          <w:rFonts w:ascii="GHEA Grapalat" w:hAnsi="GHEA Grapalat"/>
          <w:sz w:val="24"/>
          <w:szCs w:val="24"/>
        </w:rPr>
        <w:t>ապահովելու</w:t>
      </w:r>
      <w:r w:rsidRPr="00DD24F5">
        <w:rPr>
          <w:rFonts w:ascii="GHEA Grapalat" w:hAnsi="GHEA Grapalat"/>
          <w:sz w:val="24"/>
          <w:szCs w:val="24"/>
          <w:lang w:val="af-ZA"/>
        </w:rPr>
        <w:t xml:space="preserve"> </w:t>
      </w:r>
      <w:r w:rsidRPr="00DD24F5">
        <w:rPr>
          <w:rFonts w:ascii="GHEA Grapalat" w:hAnsi="GHEA Grapalat"/>
          <w:sz w:val="24"/>
          <w:szCs w:val="24"/>
        </w:rPr>
        <w:t>նպատակով</w:t>
      </w:r>
      <w:r w:rsidRPr="00DD24F5">
        <w:rPr>
          <w:rFonts w:ascii="GHEA Grapalat" w:hAnsi="GHEA Grapalat"/>
          <w:sz w:val="24"/>
          <w:szCs w:val="24"/>
          <w:lang w:val="af-ZA"/>
        </w:rPr>
        <w:t xml:space="preserve"> </w:t>
      </w:r>
      <w:r w:rsidRPr="00DD24F5">
        <w:rPr>
          <w:rFonts w:ascii="GHEA Grapalat" w:hAnsi="GHEA Grapalat"/>
          <w:sz w:val="24"/>
          <w:szCs w:val="24"/>
        </w:rPr>
        <w:t>Դիլիջանի</w:t>
      </w:r>
      <w:r w:rsidRPr="00DD24F5">
        <w:rPr>
          <w:rFonts w:ascii="GHEA Grapalat" w:hAnsi="GHEA Grapalat"/>
          <w:sz w:val="24"/>
          <w:szCs w:val="24"/>
          <w:lang w:val="af-ZA"/>
        </w:rPr>
        <w:t xml:space="preserve">  </w:t>
      </w:r>
      <w:r w:rsidRPr="00DD24F5">
        <w:rPr>
          <w:rFonts w:ascii="GHEA Grapalat" w:hAnsi="GHEA Grapalat"/>
          <w:sz w:val="24"/>
          <w:szCs w:val="24"/>
        </w:rPr>
        <w:t>համայնքի</w:t>
      </w:r>
      <w:r w:rsidRPr="00DD24F5">
        <w:rPr>
          <w:rFonts w:ascii="GHEA Grapalat" w:hAnsi="GHEA Grapalat"/>
          <w:sz w:val="24"/>
          <w:szCs w:val="24"/>
          <w:lang w:val="af-ZA"/>
        </w:rPr>
        <w:t xml:space="preserve"> 201</w:t>
      </w:r>
      <w:r w:rsidRPr="00DD24F5">
        <w:rPr>
          <w:rFonts w:ascii="GHEA Grapalat" w:hAnsi="GHEA Grapalat"/>
          <w:sz w:val="24"/>
          <w:szCs w:val="24"/>
          <w:lang w:val="hy-AM"/>
        </w:rPr>
        <w:t>8</w:t>
      </w:r>
      <w:r w:rsidRPr="00DD24F5">
        <w:rPr>
          <w:rFonts w:ascii="GHEA Grapalat" w:hAnsi="GHEA Grapalat"/>
          <w:sz w:val="24"/>
          <w:szCs w:val="24"/>
        </w:rPr>
        <w:t>թ</w:t>
      </w:r>
      <w:r w:rsidRPr="00DD24F5">
        <w:rPr>
          <w:rFonts w:ascii="GHEA Grapalat" w:hAnsi="GHEA Grapalat"/>
          <w:sz w:val="24"/>
          <w:szCs w:val="24"/>
          <w:lang w:val="af-ZA"/>
        </w:rPr>
        <w:t xml:space="preserve">. </w:t>
      </w:r>
      <w:proofErr w:type="gramStart"/>
      <w:r w:rsidRPr="00DD24F5">
        <w:rPr>
          <w:rFonts w:ascii="GHEA Grapalat" w:hAnsi="GHEA Grapalat"/>
          <w:sz w:val="24"/>
          <w:szCs w:val="24"/>
        </w:rPr>
        <w:t>բյուջեի</w:t>
      </w:r>
      <w:proofErr w:type="gramEnd"/>
      <w:r w:rsidRPr="00DD24F5">
        <w:rPr>
          <w:rFonts w:ascii="GHEA Grapalat" w:hAnsi="GHEA Grapalat"/>
          <w:sz w:val="24"/>
          <w:szCs w:val="24"/>
          <w:lang w:val="af-ZA"/>
        </w:rPr>
        <w:t xml:space="preserve"> </w:t>
      </w:r>
      <w:r w:rsidRPr="00DD24F5">
        <w:rPr>
          <w:rFonts w:ascii="GHEA Grapalat" w:hAnsi="GHEA Grapalat"/>
          <w:sz w:val="24"/>
          <w:szCs w:val="24"/>
        </w:rPr>
        <w:t>վարչական</w:t>
      </w:r>
      <w:r w:rsidRPr="00DD24F5">
        <w:rPr>
          <w:rFonts w:ascii="Calibri" w:hAnsi="Calibri" w:cs="Calibri"/>
          <w:sz w:val="24"/>
          <w:szCs w:val="24"/>
          <w:lang w:val="af-ZA"/>
        </w:rPr>
        <w:t> </w:t>
      </w:r>
      <w:r w:rsidRPr="00DD24F5">
        <w:rPr>
          <w:rFonts w:ascii="GHEA Grapalat" w:hAnsi="GHEA Grapalat"/>
          <w:sz w:val="24"/>
          <w:szCs w:val="24"/>
        </w:rPr>
        <w:t>մասի</w:t>
      </w:r>
      <w:r w:rsidRPr="00DD24F5">
        <w:rPr>
          <w:rFonts w:ascii="GHEA Grapalat" w:hAnsi="GHEA Grapalat"/>
          <w:sz w:val="24"/>
          <w:szCs w:val="24"/>
          <w:lang w:val="af-ZA"/>
        </w:rPr>
        <w:t xml:space="preserve"> </w:t>
      </w:r>
      <w:r w:rsidRPr="00DD24F5">
        <w:rPr>
          <w:rFonts w:ascii="GHEA Grapalat" w:hAnsi="GHEA Grapalat" w:cs="Sylfaen"/>
          <w:sz w:val="24"/>
          <w:szCs w:val="24"/>
          <w:lang w:val="af-ZA"/>
        </w:rPr>
        <w:t>«</w:t>
      </w:r>
      <w:r w:rsidRPr="00DD24F5">
        <w:rPr>
          <w:rFonts w:ascii="GHEA Grapalat" w:hAnsi="GHEA Grapalat" w:cs="Sylfaen"/>
          <w:sz w:val="24"/>
          <w:szCs w:val="24"/>
        </w:rPr>
        <w:t>Ընդհանուր</w:t>
      </w:r>
      <w:r w:rsidRPr="00DD24F5">
        <w:rPr>
          <w:rFonts w:ascii="GHEA Grapalat" w:hAnsi="GHEA Grapalat" w:cs="Sylfaen"/>
          <w:sz w:val="24"/>
          <w:szCs w:val="24"/>
          <w:lang w:val="af-ZA"/>
        </w:rPr>
        <w:t xml:space="preserve"> </w:t>
      </w:r>
      <w:r w:rsidRPr="00DD24F5">
        <w:rPr>
          <w:rFonts w:ascii="GHEA Grapalat" w:hAnsi="GHEA Grapalat" w:cs="Sylfaen"/>
          <w:sz w:val="24"/>
          <w:szCs w:val="24"/>
        </w:rPr>
        <w:t>բնույթի</w:t>
      </w:r>
      <w:r w:rsidRPr="00DD24F5">
        <w:rPr>
          <w:rFonts w:ascii="GHEA Grapalat" w:hAnsi="GHEA Grapalat" w:cs="Sylfaen"/>
          <w:sz w:val="24"/>
          <w:szCs w:val="24"/>
          <w:lang w:val="af-ZA"/>
        </w:rPr>
        <w:t xml:space="preserve"> </w:t>
      </w:r>
      <w:r w:rsidRPr="00DD24F5">
        <w:rPr>
          <w:rFonts w:ascii="GHEA Grapalat" w:hAnsi="GHEA Grapalat" w:cs="Sylfaen"/>
          <w:sz w:val="24"/>
          <w:szCs w:val="24"/>
        </w:rPr>
        <w:t>հանրային</w:t>
      </w:r>
      <w:r w:rsidRPr="00DD24F5">
        <w:rPr>
          <w:rFonts w:ascii="GHEA Grapalat" w:hAnsi="GHEA Grapalat" w:cs="Sylfaen"/>
          <w:sz w:val="24"/>
          <w:szCs w:val="24"/>
          <w:lang w:val="af-ZA"/>
        </w:rPr>
        <w:t xml:space="preserve"> </w:t>
      </w:r>
      <w:r w:rsidRPr="00DD24F5">
        <w:rPr>
          <w:rFonts w:ascii="GHEA Grapalat" w:hAnsi="GHEA Grapalat" w:cs="Sylfaen"/>
          <w:sz w:val="24"/>
          <w:szCs w:val="24"/>
        </w:rPr>
        <w:t>ծառայություններ</w:t>
      </w:r>
      <w:r w:rsidRPr="00DD24F5">
        <w:rPr>
          <w:rFonts w:ascii="GHEA Grapalat" w:hAnsi="GHEA Grapalat" w:cs="Sylfaen"/>
          <w:sz w:val="24"/>
          <w:szCs w:val="24"/>
          <w:lang w:val="af-ZA"/>
        </w:rPr>
        <w:t>»</w:t>
      </w:r>
      <w:r w:rsidRPr="00DD24F5">
        <w:rPr>
          <w:rFonts w:ascii="GHEA Grapalat" w:hAnsi="GHEA Grapalat" w:cs="Arial LatArm"/>
          <w:sz w:val="24"/>
          <w:szCs w:val="24"/>
          <w:lang w:val="af-ZA"/>
        </w:rPr>
        <w:t xml:space="preserve"> /</w:t>
      </w:r>
      <w:r w:rsidRPr="00DD24F5">
        <w:rPr>
          <w:rFonts w:ascii="GHEA Grapalat" w:hAnsi="GHEA Grapalat" w:cs="Sylfaen"/>
          <w:sz w:val="24"/>
          <w:szCs w:val="24"/>
        </w:rPr>
        <w:t>բաժին</w:t>
      </w:r>
      <w:r w:rsidRPr="00DD24F5">
        <w:rPr>
          <w:rFonts w:ascii="GHEA Grapalat" w:hAnsi="GHEA Grapalat" w:cs="Sylfaen"/>
          <w:sz w:val="24"/>
          <w:szCs w:val="24"/>
          <w:lang w:val="af-ZA"/>
        </w:rPr>
        <w:t xml:space="preserve"> 01</w:t>
      </w:r>
      <w:r w:rsidRPr="00DD24F5">
        <w:rPr>
          <w:rFonts w:ascii="GHEA Grapalat" w:hAnsi="GHEA Grapalat" w:cs="Arial LatArm"/>
          <w:sz w:val="24"/>
          <w:szCs w:val="24"/>
          <w:lang w:val="af-ZA"/>
        </w:rPr>
        <w:t xml:space="preserve">, </w:t>
      </w:r>
      <w:r w:rsidRPr="00DD24F5">
        <w:rPr>
          <w:rFonts w:ascii="GHEA Grapalat" w:hAnsi="GHEA Grapalat" w:cs="Sylfaen"/>
          <w:sz w:val="24"/>
          <w:szCs w:val="24"/>
        </w:rPr>
        <w:t>խումբ</w:t>
      </w:r>
      <w:r w:rsidRPr="00DD24F5">
        <w:rPr>
          <w:rFonts w:ascii="GHEA Grapalat" w:hAnsi="GHEA Grapalat" w:cs="Arial LatArm"/>
          <w:sz w:val="24"/>
          <w:szCs w:val="24"/>
          <w:lang w:val="af-ZA"/>
        </w:rPr>
        <w:t xml:space="preserve"> 06, </w:t>
      </w:r>
      <w:r w:rsidRPr="00DD24F5">
        <w:rPr>
          <w:rFonts w:ascii="GHEA Grapalat" w:hAnsi="GHEA Grapalat" w:cs="Sylfaen"/>
          <w:sz w:val="24"/>
          <w:szCs w:val="24"/>
        </w:rPr>
        <w:t>դաս</w:t>
      </w:r>
      <w:r w:rsidRPr="00DD24F5">
        <w:rPr>
          <w:rFonts w:ascii="GHEA Grapalat" w:hAnsi="GHEA Grapalat" w:cs="Arial LatArm"/>
          <w:sz w:val="24"/>
          <w:szCs w:val="24"/>
          <w:lang w:val="af-ZA"/>
        </w:rPr>
        <w:t xml:space="preserve"> 01, </w:t>
      </w:r>
      <w:r w:rsidRPr="00DD24F5">
        <w:rPr>
          <w:rFonts w:ascii="GHEA Grapalat" w:hAnsi="GHEA Grapalat" w:cs="Sylfaen"/>
          <w:sz w:val="24"/>
          <w:szCs w:val="24"/>
        </w:rPr>
        <w:t>հոդված</w:t>
      </w:r>
      <w:r w:rsidRPr="00DD24F5">
        <w:rPr>
          <w:rFonts w:ascii="GHEA Grapalat" w:hAnsi="GHEA Grapalat" w:cs="Arial LatArm"/>
          <w:sz w:val="24"/>
          <w:szCs w:val="24"/>
          <w:lang w:val="af-ZA"/>
        </w:rPr>
        <w:t xml:space="preserve"> 4639/ </w:t>
      </w:r>
      <w:r w:rsidRPr="00DD24F5">
        <w:rPr>
          <w:rFonts w:ascii="GHEA Grapalat" w:hAnsi="GHEA Grapalat" w:cs="Sylfaen"/>
          <w:iCs/>
          <w:sz w:val="24"/>
          <w:szCs w:val="24"/>
        </w:rPr>
        <w:t>հատկացնել</w:t>
      </w:r>
      <w:r w:rsidRPr="00DD24F5">
        <w:rPr>
          <w:rFonts w:ascii="GHEA Grapalat" w:hAnsi="GHEA Grapalat" w:cs="Sylfaen"/>
          <w:iCs/>
          <w:sz w:val="24"/>
          <w:szCs w:val="24"/>
          <w:lang w:val="af-ZA"/>
        </w:rPr>
        <w:t xml:space="preserve"> </w:t>
      </w:r>
      <w:r w:rsidRPr="00DD24F5">
        <w:rPr>
          <w:rFonts w:ascii="GHEA Grapalat" w:hAnsi="GHEA Grapalat" w:cs="Sylfaen"/>
          <w:iCs/>
          <w:sz w:val="24"/>
          <w:szCs w:val="24"/>
          <w:lang w:val="hy-AM"/>
        </w:rPr>
        <w:t>5</w:t>
      </w:r>
      <w:r w:rsidRPr="00DD24F5">
        <w:rPr>
          <w:rFonts w:ascii="GHEA Grapalat" w:hAnsi="GHEA Grapalat" w:cs="Sylfaen"/>
          <w:iCs/>
          <w:sz w:val="24"/>
          <w:szCs w:val="24"/>
          <w:lang w:val="af-ZA"/>
        </w:rPr>
        <w:t>000</w:t>
      </w:r>
      <w:r w:rsidRPr="00DD24F5">
        <w:rPr>
          <w:rFonts w:ascii="GHEA Grapalat" w:hAnsi="GHEA Grapalat" w:cs="Sylfaen"/>
          <w:iCs/>
          <w:sz w:val="24"/>
          <w:szCs w:val="24"/>
          <w:lang w:val="hy-AM"/>
        </w:rPr>
        <w:t xml:space="preserve">0 </w:t>
      </w:r>
      <w:r w:rsidRPr="00DD24F5">
        <w:rPr>
          <w:rFonts w:ascii="GHEA Grapalat" w:hAnsi="GHEA Grapalat" w:cs="Sylfaen"/>
          <w:iCs/>
          <w:sz w:val="24"/>
          <w:szCs w:val="24"/>
        </w:rPr>
        <w:t>դրամ</w:t>
      </w:r>
      <w:r w:rsidRPr="00DD24F5">
        <w:rPr>
          <w:rFonts w:ascii="GHEA Grapalat" w:hAnsi="GHEA Grapalat" w:cs="Arial LatArm"/>
          <w:sz w:val="24"/>
          <w:szCs w:val="24"/>
          <w:lang w:val="af-ZA"/>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973753860"/>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973753860"/>
      </w:pPr>
      <w:r>
        <w:t>Որոշումն ընդունված է. /կցվում է որոշում N 142</w:t>
      </w:r>
      <w:r w:rsidR="00DD24F5">
        <w:rPr>
          <w:lang w:val="hy-AM"/>
        </w:rPr>
        <w:t>-Ա</w:t>
      </w:r>
      <w:r>
        <w:t>/</w:t>
      </w:r>
    </w:p>
    <w:p w:rsidR="00702275" w:rsidRDefault="00D90976">
      <w:pPr>
        <w:pStyle w:val="NormalWeb"/>
        <w:divId w:val="75178696"/>
      </w:pPr>
      <w:r>
        <w:t>Լսեցին</w:t>
      </w:r>
      <w:r>
        <w:br/>
      </w:r>
      <w:r>
        <w:rPr>
          <w:rStyle w:val="Emphasis"/>
          <w:b/>
          <w:bCs/>
        </w:rPr>
        <w:t xml:space="preserve">ԴԻԼԻՋԱՆ ՀԱՄԱՅՆՔԻ 2018Թ .ԲՅՈՒՋԵԻ ՎԱՐՉԱԿԱՆ ՄԱՍԻ ՊԱՀՈՒՍՏԱՅԻՆ ՖՈՆԴԻՑ ՀԱՏԿԱՑՈՒՄ ԿԱՏԱՐԵԼՈՒ ՄԱՍԻՆ </w:t>
      </w:r>
    </w:p>
    <w:p w:rsidR="00702275" w:rsidRDefault="00D90976">
      <w:pPr>
        <w:pStyle w:val="NormalWeb"/>
        <w:jc w:val="right"/>
        <w:divId w:val="75178696"/>
      </w:pPr>
      <w:r>
        <w:rPr>
          <w:rStyle w:val="Emphasis"/>
          <w:b/>
          <w:bCs/>
        </w:rPr>
        <w:t>/Զեկ. ԱՐՄԵՆ ՍԱՆԹՐՈՍՅԱՆ/</w:t>
      </w:r>
    </w:p>
    <w:p w:rsidR="00702275" w:rsidRPr="00DD24F5" w:rsidRDefault="00D90976" w:rsidP="00DD24F5">
      <w:pPr>
        <w:spacing w:before="100" w:beforeAutospacing="1" w:after="100" w:afterAutospacing="1"/>
        <w:divId w:val="75178696"/>
        <w:rPr>
          <w:rFonts w:ascii="GHEA Grapalat" w:hAnsi="GHEA Grapalat"/>
          <w:sz w:val="24"/>
          <w:szCs w:val="24"/>
        </w:rPr>
      </w:pPr>
      <w:r w:rsidRPr="00DD24F5">
        <w:rPr>
          <w:rFonts w:ascii="GHEA Grapalat" w:hAnsi="GHEA Grapalat" w:cs="Sylfaen"/>
          <w:sz w:val="24"/>
          <w:szCs w:val="24"/>
        </w:rPr>
        <w:lastRenderedPageBreak/>
        <w:t>2018թ</w:t>
      </w:r>
      <w:proofErr w:type="gramStart"/>
      <w:r w:rsidRPr="00DD24F5">
        <w:rPr>
          <w:rFonts w:ascii="GHEA Grapalat" w:hAnsi="GHEA Grapalat" w:cs="Sylfaen"/>
          <w:sz w:val="24"/>
          <w:szCs w:val="24"/>
        </w:rPr>
        <w:t xml:space="preserve">. </w:t>
      </w:r>
      <w:r w:rsidRPr="00DD24F5">
        <w:rPr>
          <w:rFonts w:ascii="GHEA Grapalat" w:hAnsi="GHEA Grapalat"/>
          <w:sz w:val="24"/>
          <w:szCs w:val="24"/>
        </w:rPr>
        <w:t xml:space="preserve"> </w:t>
      </w:r>
      <w:r w:rsidRPr="00DD24F5">
        <w:rPr>
          <w:rFonts w:ascii="GHEA Grapalat" w:hAnsi="GHEA Grapalat" w:cs="Sylfaen"/>
          <w:sz w:val="24"/>
          <w:szCs w:val="24"/>
        </w:rPr>
        <w:t>բյուջեով</w:t>
      </w:r>
      <w:proofErr w:type="gramEnd"/>
      <w:r w:rsidRPr="00DD24F5">
        <w:rPr>
          <w:rFonts w:ascii="GHEA Grapalat" w:hAnsi="GHEA Grapalat" w:cs="Sylfaen"/>
          <w:sz w:val="24"/>
          <w:szCs w:val="24"/>
        </w:rPr>
        <w:t xml:space="preserve"> չկանխատեսված ծախսերի կամ նախատեսված ելքերի լրացուցիչ ֆինանսավորման նպատակով համայնքի ղեկավարն առաջարկություն է ներկայացրել համայնքի բյուջեի պահուստային ֆոնդից կատարել հատկացում:</w:t>
      </w:r>
    </w:p>
    <w:p w:rsidR="00702275" w:rsidRPr="00DD24F5" w:rsidRDefault="00D90976" w:rsidP="00DD24F5">
      <w:pPr>
        <w:spacing w:before="100" w:beforeAutospacing="1" w:after="100" w:afterAutospacing="1"/>
        <w:divId w:val="75178696"/>
        <w:rPr>
          <w:rFonts w:ascii="GHEA Grapalat" w:hAnsi="GHEA Grapalat"/>
          <w:sz w:val="24"/>
          <w:szCs w:val="24"/>
        </w:rPr>
      </w:pPr>
      <w:r w:rsidRPr="00DD24F5">
        <w:rPr>
          <w:rFonts w:ascii="GHEA Grapalat" w:hAnsi="GHEA Grapalat"/>
          <w:sz w:val="24"/>
          <w:szCs w:val="24"/>
        </w:rPr>
        <w:t>Ղեկավարվելով</w:t>
      </w:r>
      <w:proofErr w:type="gramStart"/>
      <w:r w:rsidRPr="00DD24F5">
        <w:rPr>
          <w:rFonts w:ascii="Calibri" w:hAnsi="Calibri" w:cs="Calibri"/>
          <w:sz w:val="24"/>
          <w:szCs w:val="24"/>
        </w:rPr>
        <w:t> </w:t>
      </w:r>
      <w:r w:rsidRPr="00DD24F5">
        <w:rPr>
          <w:rFonts w:ascii="GHEA Grapalat" w:hAnsi="GHEA Grapalat"/>
          <w:sz w:val="24"/>
          <w:szCs w:val="24"/>
        </w:rPr>
        <w:t xml:space="preserve"> </w:t>
      </w:r>
      <w:r w:rsidRPr="00DD24F5">
        <w:rPr>
          <w:rFonts w:ascii="GHEA Grapalat" w:hAnsi="GHEA Grapalat" w:cs="GHEA Grapalat"/>
          <w:sz w:val="24"/>
          <w:szCs w:val="24"/>
        </w:rPr>
        <w:t>«</w:t>
      </w:r>
      <w:proofErr w:type="gramEnd"/>
      <w:r w:rsidRPr="00DD24F5">
        <w:rPr>
          <w:rFonts w:ascii="GHEA Grapalat" w:hAnsi="GHEA Grapalat"/>
          <w:sz w:val="24"/>
          <w:szCs w:val="24"/>
        </w:rPr>
        <w:t>Տեղական ինքնակառավարման մասին»</w:t>
      </w:r>
      <w:r w:rsidRPr="00DD24F5">
        <w:rPr>
          <w:rFonts w:ascii="Calibri" w:hAnsi="Calibri" w:cs="Calibri"/>
          <w:sz w:val="24"/>
          <w:szCs w:val="24"/>
        </w:rPr>
        <w:t> </w:t>
      </w:r>
      <w:r w:rsidRPr="00DD24F5">
        <w:rPr>
          <w:rFonts w:ascii="GHEA Grapalat" w:hAnsi="GHEA Grapalat"/>
          <w:sz w:val="24"/>
          <w:szCs w:val="24"/>
        </w:rPr>
        <w:t xml:space="preserve"> օրենքի 18-րդ հոդվածի1-ին մասի  5-րդ կետի պահանջներով`համայնքի ավագանին որոշում է.</w:t>
      </w:r>
    </w:p>
    <w:p w:rsidR="00702275" w:rsidRPr="00DD24F5" w:rsidRDefault="00D90976" w:rsidP="00DD24F5">
      <w:pPr>
        <w:spacing w:before="100" w:beforeAutospacing="1" w:after="100" w:afterAutospacing="1"/>
        <w:divId w:val="75178696"/>
        <w:rPr>
          <w:rFonts w:ascii="GHEA Grapalat" w:hAnsi="GHEA Grapalat"/>
          <w:sz w:val="24"/>
          <w:szCs w:val="24"/>
        </w:rPr>
      </w:pPr>
      <w:r w:rsidRPr="00DD24F5">
        <w:rPr>
          <w:rFonts w:ascii="GHEA Grapalat" w:hAnsi="GHEA Grapalat" w:cs="Sylfaen"/>
          <w:sz w:val="24"/>
          <w:szCs w:val="24"/>
        </w:rPr>
        <w:t xml:space="preserve">Տալ համաձայնություն համայնքի ղեկավարի առաջարկությանը </w:t>
      </w:r>
      <w:proofErr w:type="gramStart"/>
      <w:r w:rsidRPr="00DD24F5">
        <w:rPr>
          <w:rFonts w:ascii="GHEA Grapalat" w:hAnsi="GHEA Grapalat" w:cs="Sylfaen"/>
          <w:sz w:val="24"/>
          <w:szCs w:val="24"/>
        </w:rPr>
        <w:t>և</w:t>
      </w:r>
      <w:r w:rsidRPr="00DD24F5">
        <w:rPr>
          <w:rFonts w:ascii="GHEA Grapalat" w:hAnsi="GHEA Grapalat" w:cs="Arial Armenian"/>
          <w:sz w:val="24"/>
          <w:szCs w:val="24"/>
        </w:rPr>
        <w:t xml:space="preserve">  </w:t>
      </w:r>
      <w:r w:rsidRPr="00DD24F5">
        <w:rPr>
          <w:rFonts w:ascii="GHEA Grapalat" w:hAnsi="GHEA Grapalat" w:cs="Sylfaen"/>
          <w:sz w:val="24"/>
          <w:szCs w:val="24"/>
        </w:rPr>
        <w:t>Դիլիջան</w:t>
      </w:r>
      <w:proofErr w:type="gramEnd"/>
      <w:r w:rsidRPr="00DD24F5">
        <w:rPr>
          <w:rFonts w:ascii="GHEA Grapalat" w:hAnsi="GHEA Grapalat" w:cs="Arial Armenian"/>
          <w:sz w:val="24"/>
          <w:szCs w:val="24"/>
        </w:rPr>
        <w:t xml:space="preserve">  </w:t>
      </w:r>
      <w:r w:rsidRPr="00DD24F5">
        <w:rPr>
          <w:rFonts w:ascii="GHEA Grapalat" w:hAnsi="GHEA Grapalat" w:cs="Sylfaen"/>
          <w:sz w:val="24"/>
          <w:szCs w:val="24"/>
        </w:rPr>
        <w:t>համայնքի</w:t>
      </w:r>
      <w:r w:rsidRPr="00DD24F5">
        <w:rPr>
          <w:rFonts w:ascii="GHEA Grapalat" w:hAnsi="GHEA Grapalat" w:cs="Arial Armenian"/>
          <w:sz w:val="24"/>
          <w:szCs w:val="24"/>
        </w:rPr>
        <w:t xml:space="preserve">  2018</w:t>
      </w:r>
      <w:r w:rsidRPr="00DD24F5">
        <w:rPr>
          <w:rFonts w:ascii="GHEA Grapalat" w:hAnsi="GHEA Grapalat" w:cs="Sylfaen"/>
          <w:sz w:val="24"/>
          <w:szCs w:val="24"/>
        </w:rPr>
        <w:t>թ</w:t>
      </w:r>
      <w:r w:rsidRPr="00DD24F5">
        <w:rPr>
          <w:rFonts w:ascii="GHEA Grapalat" w:hAnsi="GHEA Grapalat" w:cs="Arial Armenian"/>
          <w:sz w:val="24"/>
          <w:szCs w:val="24"/>
        </w:rPr>
        <w:t xml:space="preserve">. </w:t>
      </w:r>
      <w:r w:rsidRPr="00DD24F5">
        <w:rPr>
          <w:rFonts w:ascii="GHEA Grapalat" w:hAnsi="GHEA Grapalat" w:cs="Sylfaen"/>
          <w:sz w:val="24"/>
          <w:szCs w:val="24"/>
        </w:rPr>
        <w:t>բյուջեի</w:t>
      </w:r>
      <w:proofErr w:type="gramStart"/>
      <w:r w:rsidRPr="00DD24F5">
        <w:rPr>
          <w:rFonts w:ascii="Calibri" w:hAnsi="Calibri" w:cs="Calibri"/>
          <w:sz w:val="24"/>
          <w:szCs w:val="24"/>
        </w:rPr>
        <w:t> </w:t>
      </w:r>
      <w:r w:rsidRPr="00DD24F5">
        <w:rPr>
          <w:rFonts w:ascii="GHEA Grapalat" w:hAnsi="GHEA Grapalat" w:cs="Arial Armenian"/>
          <w:sz w:val="24"/>
          <w:szCs w:val="24"/>
        </w:rPr>
        <w:t xml:space="preserve"> </w:t>
      </w:r>
      <w:r w:rsidRPr="00DD24F5">
        <w:rPr>
          <w:rFonts w:ascii="GHEA Grapalat" w:hAnsi="GHEA Grapalat" w:cs="Sylfaen"/>
          <w:sz w:val="24"/>
          <w:szCs w:val="24"/>
          <w:lang w:val="hy-AM"/>
        </w:rPr>
        <w:t>վարչական</w:t>
      </w:r>
      <w:proofErr w:type="gramEnd"/>
      <w:r w:rsidRPr="00DD24F5">
        <w:rPr>
          <w:rFonts w:ascii="GHEA Grapalat" w:hAnsi="GHEA Grapalat" w:cs="Sylfaen"/>
          <w:sz w:val="24"/>
          <w:szCs w:val="24"/>
          <w:lang w:val="hy-AM"/>
        </w:rPr>
        <w:t xml:space="preserve"> </w:t>
      </w:r>
      <w:r w:rsidRPr="00DD24F5">
        <w:rPr>
          <w:rFonts w:ascii="GHEA Grapalat" w:hAnsi="GHEA Grapalat" w:cs="Sylfaen"/>
          <w:sz w:val="24"/>
          <w:szCs w:val="24"/>
        </w:rPr>
        <w:t>մասի</w:t>
      </w:r>
      <w:r w:rsidRPr="00DD24F5">
        <w:rPr>
          <w:rFonts w:ascii="Calibri" w:hAnsi="Calibri" w:cs="Calibri"/>
          <w:sz w:val="24"/>
          <w:szCs w:val="24"/>
        </w:rPr>
        <w:t> </w:t>
      </w:r>
      <w:r w:rsidRPr="00DD24F5">
        <w:rPr>
          <w:rFonts w:ascii="GHEA Grapalat" w:hAnsi="GHEA Grapalat" w:cs="Arial Armenian"/>
          <w:sz w:val="24"/>
          <w:szCs w:val="24"/>
        </w:rPr>
        <w:t xml:space="preserve"> </w:t>
      </w:r>
      <w:r w:rsidRPr="00DD24F5">
        <w:rPr>
          <w:rFonts w:ascii="GHEA Grapalat" w:hAnsi="GHEA Grapalat" w:cs="Sylfaen"/>
          <w:sz w:val="24"/>
          <w:szCs w:val="24"/>
        </w:rPr>
        <w:t>պահուստային ֆոնդից</w:t>
      </w:r>
      <w:r w:rsidRPr="00DD24F5">
        <w:rPr>
          <w:rFonts w:ascii="GHEA Grapalat" w:hAnsi="GHEA Grapalat" w:cs="Arial Armenian"/>
          <w:sz w:val="24"/>
          <w:szCs w:val="24"/>
        </w:rPr>
        <w:t xml:space="preserve"> /</w:t>
      </w:r>
      <w:r w:rsidRPr="00DD24F5">
        <w:rPr>
          <w:rFonts w:ascii="GHEA Grapalat" w:hAnsi="GHEA Grapalat" w:cs="Sylfaen"/>
          <w:sz w:val="24"/>
          <w:szCs w:val="24"/>
        </w:rPr>
        <w:t>հոդված</w:t>
      </w:r>
      <w:r w:rsidRPr="00DD24F5">
        <w:rPr>
          <w:rFonts w:ascii="GHEA Grapalat" w:hAnsi="GHEA Grapalat" w:cs="Arial Armenian"/>
          <w:sz w:val="24"/>
          <w:szCs w:val="24"/>
        </w:rPr>
        <w:t xml:space="preserve"> 4891/</w:t>
      </w:r>
      <w:r w:rsidRPr="00DD24F5">
        <w:rPr>
          <w:rFonts w:ascii="GHEA Grapalat" w:hAnsi="GHEA Grapalat"/>
          <w:sz w:val="24"/>
          <w:szCs w:val="24"/>
        </w:rPr>
        <w:t>`</w:t>
      </w:r>
      <w:r w:rsidRPr="00DD24F5">
        <w:rPr>
          <w:rFonts w:ascii="GHEA Grapalat" w:hAnsi="GHEA Grapalat"/>
          <w:sz w:val="24"/>
          <w:szCs w:val="24"/>
          <w:lang w:val="hy-AM"/>
        </w:rPr>
        <w:t xml:space="preserve">հատկացնել    </w:t>
      </w:r>
      <w:r w:rsidRPr="00DD24F5">
        <w:rPr>
          <w:rFonts w:ascii="GHEA Grapalat" w:hAnsi="GHEA Grapalat"/>
          <w:sz w:val="24"/>
          <w:szCs w:val="24"/>
        </w:rPr>
        <w:t>1860000</w:t>
      </w:r>
      <w:r w:rsidRPr="00DD24F5">
        <w:rPr>
          <w:rFonts w:ascii="GHEA Grapalat" w:hAnsi="GHEA Grapalat"/>
          <w:sz w:val="24"/>
          <w:szCs w:val="24"/>
          <w:lang w:val="hy-AM"/>
        </w:rPr>
        <w:t xml:space="preserve"> դրամ </w:t>
      </w:r>
      <w:r w:rsidRPr="00DD24F5">
        <w:rPr>
          <w:rFonts w:ascii="GHEA Grapalat" w:hAnsi="GHEA Grapalat"/>
          <w:sz w:val="24"/>
          <w:szCs w:val="24"/>
          <w:lang w:val="hy-AM"/>
        </w:rPr>
        <w:br/>
      </w:r>
      <w:r w:rsidRPr="00DD24F5">
        <w:rPr>
          <w:rFonts w:ascii="GHEA Grapalat" w:hAnsi="GHEA Grapalat" w:cs="Sylfaen"/>
          <w:iCs/>
          <w:sz w:val="24"/>
          <w:szCs w:val="24"/>
          <w:lang w:val="hy-AM"/>
        </w:rPr>
        <w:t>&lt;</w:t>
      </w:r>
      <w:r w:rsidRPr="00DD24F5">
        <w:rPr>
          <w:rFonts w:ascii="GHEA Grapalat" w:hAnsi="GHEA Grapalat" w:cs="Sylfaen"/>
          <w:iCs/>
          <w:sz w:val="24"/>
          <w:szCs w:val="24"/>
        </w:rPr>
        <w:t>Այլ մշակութային կազմակերպություններ</w:t>
      </w:r>
      <w:r w:rsidRPr="00DD24F5">
        <w:rPr>
          <w:rFonts w:ascii="GHEA Grapalat" w:hAnsi="GHEA Grapalat" w:cs="Sylfaen"/>
          <w:iCs/>
          <w:sz w:val="24"/>
          <w:szCs w:val="24"/>
          <w:lang w:val="hy-AM"/>
        </w:rPr>
        <w:t>&gt; /բաժին 08 , խումբ 02, դաս 0</w:t>
      </w:r>
      <w:r w:rsidRPr="00DD24F5">
        <w:rPr>
          <w:rFonts w:ascii="GHEA Grapalat" w:hAnsi="GHEA Grapalat" w:cs="Sylfaen"/>
          <w:iCs/>
          <w:sz w:val="24"/>
          <w:szCs w:val="24"/>
        </w:rPr>
        <w:t>4, որից</w:t>
      </w:r>
    </w:p>
    <w:p w:rsidR="00702275" w:rsidRPr="00DD24F5" w:rsidRDefault="00D90976" w:rsidP="00DD24F5">
      <w:pPr>
        <w:spacing w:before="100" w:beforeAutospacing="1" w:after="100" w:afterAutospacing="1"/>
        <w:divId w:val="75178696"/>
        <w:rPr>
          <w:rFonts w:ascii="GHEA Grapalat" w:hAnsi="GHEA Grapalat"/>
          <w:sz w:val="24"/>
          <w:szCs w:val="24"/>
        </w:rPr>
      </w:pPr>
      <w:r w:rsidRPr="00DD24F5">
        <w:rPr>
          <w:rFonts w:ascii="GHEA Grapalat" w:hAnsi="GHEA Grapalat" w:cs="Sylfaen"/>
          <w:iCs/>
          <w:sz w:val="24"/>
          <w:szCs w:val="24"/>
          <w:lang w:val="hy-AM"/>
        </w:rPr>
        <w:t>հոդված 4237-</w:t>
      </w:r>
      <w:r w:rsidRPr="00DD24F5">
        <w:rPr>
          <w:rFonts w:ascii="GHEA Grapalat" w:hAnsi="GHEA Grapalat" w:cs="Sylfaen"/>
          <w:iCs/>
          <w:sz w:val="24"/>
          <w:szCs w:val="24"/>
        </w:rPr>
        <w:t xml:space="preserve"> -1136000 </w:t>
      </w:r>
      <w:r w:rsidRPr="00DD24F5">
        <w:rPr>
          <w:rFonts w:ascii="GHEA Grapalat" w:hAnsi="GHEA Grapalat" w:cs="Sylfaen"/>
          <w:iCs/>
          <w:sz w:val="24"/>
          <w:szCs w:val="24"/>
          <w:lang w:val="hy-AM"/>
        </w:rPr>
        <w:t>դրամ</w:t>
      </w:r>
    </w:p>
    <w:p w:rsidR="00702275" w:rsidRPr="00DD24F5" w:rsidRDefault="00D90976" w:rsidP="00DD24F5">
      <w:pPr>
        <w:spacing w:before="100" w:beforeAutospacing="1" w:after="100" w:afterAutospacing="1"/>
        <w:divId w:val="75178696"/>
        <w:rPr>
          <w:rFonts w:ascii="GHEA Grapalat" w:hAnsi="GHEA Grapalat"/>
          <w:sz w:val="24"/>
          <w:szCs w:val="24"/>
        </w:rPr>
      </w:pPr>
      <w:r w:rsidRPr="00DD24F5">
        <w:rPr>
          <w:rFonts w:ascii="GHEA Grapalat" w:hAnsi="GHEA Grapalat" w:cs="Sylfaen"/>
          <w:iCs/>
          <w:sz w:val="24"/>
          <w:szCs w:val="24"/>
        </w:rPr>
        <w:t>Հոդված 4269-724000 դրամ</w:t>
      </w:r>
      <w:r>
        <w:rPr>
          <w:rFonts w:ascii="Sylfaen" w:hAnsi="Sylfaen"/>
          <w:sz w:val="20"/>
          <w:szCs w:val="20"/>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376469135"/>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376469135"/>
      </w:pPr>
      <w:r>
        <w:t>Որոշումն ընդունված է. /կցվում է որոշում N 143</w:t>
      </w:r>
      <w:r w:rsidR="00DD24F5">
        <w:rPr>
          <w:lang w:val="hy-AM"/>
        </w:rPr>
        <w:t>-Ա</w:t>
      </w:r>
      <w:r>
        <w:t>/</w:t>
      </w:r>
    </w:p>
    <w:p w:rsidR="00702275" w:rsidRDefault="00D90976">
      <w:pPr>
        <w:pStyle w:val="NormalWeb"/>
        <w:divId w:val="1835493210"/>
      </w:pPr>
      <w:r>
        <w:t>Լսեցին</w:t>
      </w:r>
      <w:r>
        <w:br/>
      </w:r>
      <w:r>
        <w:rPr>
          <w:rStyle w:val="Emphasis"/>
          <w:b/>
          <w:bCs/>
        </w:rPr>
        <w:t xml:space="preserve">ԴԻԼԻՋԱՆԻ ՀԱՄԱՅՆՔԻ 2018Թ.ԲՅՈՒՋԵԻ ՎԱՐՉԱԿԱՆ ՄԱՍԻՑ ՖԻՆԱՆՍԱՎՈՐՈՒՄ ԿԱՏԱՐԵԼՈՒ ՄԱՍԻՆ </w:t>
      </w:r>
    </w:p>
    <w:p w:rsidR="00702275" w:rsidRDefault="00D90976">
      <w:pPr>
        <w:pStyle w:val="NormalWeb"/>
        <w:jc w:val="right"/>
        <w:divId w:val="1835493210"/>
      </w:pPr>
      <w:r>
        <w:rPr>
          <w:rStyle w:val="Emphasis"/>
          <w:b/>
          <w:bCs/>
        </w:rPr>
        <w:t>/Զեկ. ԱՐՄԵՆ ՍԱՆԹՐՈՍՅԱՆ/</w:t>
      </w:r>
    </w:p>
    <w:p w:rsidR="00702275" w:rsidRPr="00E31F0E" w:rsidRDefault="00D90976" w:rsidP="00E31F0E">
      <w:pPr>
        <w:pStyle w:val="BodyText"/>
        <w:divId w:val="1835493210"/>
      </w:pPr>
      <w:r w:rsidRPr="00E31F0E">
        <w:t>Համայնքի ղեկավարն առաջարկություն է ներկայացրել</w:t>
      </w:r>
      <w:r w:rsidRPr="00E31F0E">
        <w:rPr>
          <w:lang w:val="hy-AM"/>
        </w:rPr>
        <w:t xml:space="preserve"> Դիլիջան համայնքի դպրոցներում մանկապատանեկան սպորտի մասսայականացմանը նպաստելու նպատակով   կազմակերպել </w:t>
      </w:r>
      <w:r w:rsidRPr="00E31F0E">
        <w:t xml:space="preserve">դպրոցականների </w:t>
      </w:r>
      <w:proofErr w:type="gramStart"/>
      <w:r w:rsidRPr="00E31F0E">
        <w:t xml:space="preserve">ավանդական  </w:t>
      </w:r>
      <w:r w:rsidRPr="00E31F0E">
        <w:rPr>
          <w:lang w:val="hy-AM"/>
        </w:rPr>
        <w:t>մարզախաղեր</w:t>
      </w:r>
      <w:proofErr w:type="gramEnd"/>
      <w:r w:rsidRPr="00E31F0E">
        <w:rPr>
          <w:lang w:val="hy-AM"/>
        </w:rPr>
        <w:t>։</w:t>
      </w:r>
    </w:p>
    <w:p w:rsidR="00702275" w:rsidRPr="00E31F0E" w:rsidRDefault="00D90976" w:rsidP="00E31F0E">
      <w:pPr>
        <w:pStyle w:val="BodyText"/>
        <w:divId w:val="1835493210"/>
      </w:pPr>
      <w:r w:rsidRPr="00E31F0E">
        <w:t>Հաշվի առնելով վերոգրյալը և ղեկավարվելով «Տեղական ինքնակառավարման մասին»</w:t>
      </w:r>
      <w:proofErr w:type="gramStart"/>
      <w:r w:rsidRPr="00E31F0E">
        <w:rPr>
          <w:rFonts w:ascii="Calibri" w:hAnsi="Calibri" w:cs="Calibri"/>
        </w:rPr>
        <w:t> </w:t>
      </w:r>
      <w:r w:rsidRPr="00E31F0E">
        <w:t xml:space="preserve"> օրենքի</w:t>
      </w:r>
      <w:proofErr w:type="gramEnd"/>
      <w:r w:rsidRPr="00E31F0E">
        <w:t xml:space="preserve"> 18-րդ հոդվածի</w:t>
      </w:r>
      <w:r w:rsidRPr="00E31F0E">
        <w:rPr>
          <w:lang w:val="hy-AM"/>
        </w:rPr>
        <w:t xml:space="preserve"> 1-ին մասի </w:t>
      </w:r>
      <w:r w:rsidRPr="00E31F0E">
        <w:t xml:space="preserve"> </w:t>
      </w:r>
      <w:r w:rsidRPr="00E31F0E">
        <w:rPr>
          <w:rFonts w:ascii="Calibri" w:hAnsi="Calibri" w:cs="Calibri"/>
        </w:rPr>
        <w:t> </w:t>
      </w:r>
      <w:r w:rsidRPr="00E31F0E">
        <w:t xml:space="preserve">5-րդ կետի պահանջներով`համայնքի ավագանին որոշում է. </w:t>
      </w:r>
    </w:p>
    <w:p w:rsidR="00702275" w:rsidRPr="00E31F0E" w:rsidRDefault="00D90976" w:rsidP="00E31F0E">
      <w:pPr>
        <w:spacing w:before="100" w:beforeAutospacing="1" w:after="100" w:afterAutospacing="1"/>
        <w:divId w:val="1835493210"/>
        <w:rPr>
          <w:rFonts w:ascii="GHEA Grapalat" w:hAnsi="GHEA Grapalat"/>
          <w:sz w:val="24"/>
          <w:szCs w:val="24"/>
        </w:rPr>
      </w:pPr>
      <w:r w:rsidRPr="00E31F0E">
        <w:rPr>
          <w:rFonts w:ascii="GHEA Grapalat" w:hAnsi="GHEA Grapalat" w:cs="Sylfaen"/>
          <w:sz w:val="24"/>
          <w:szCs w:val="24"/>
        </w:rPr>
        <w:t>Տալ համաձայնություն համայնքի ղեկավարի առաջարկությանը</w:t>
      </w:r>
      <w:r w:rsidRPr="00E31F0E">
        <w:rPr>
          <w:rFonts w:ascii="GHEA Grapalat" w:hAnsi="GHEA Grapalat" w:cs="Sylfaen"/>
          <w:sz w:val="24"/>
          <w:szCs w:val="24"/>
          <w:lang w:val="hy-AM"/>
        </w:rPr>
        <w:t xml:space="preserve"> և </w:t>
      </w:r>
      <w:r w:rsidRPr="00E31F0E">
        <w:rPr>
          <w:rFonts w:ascii="GHEA Grapalat" w:hAnsi="GHEA Grapalat" w:cs="Sylfaen"/>
          <w:sz w:val="24"/>
          <w:szCs w:val="24"/>
        </w:rPr>
        <w:t xml:space="preserve">նշված </w:t>
      </w:r>
      <w:proofErr w:type="gramStart"/>
      <w:r w:rsidRPr="00E31F0E">
        <w:rPr>
          <w:rFonts w:ascii="GHEA Grapalat" w:hAnsi="GHEA Grapalat" w:cs="Sylfaen"/>
          <w:sz w:val="24"/>
          <w:szCs w:val="24"/>
          <w:lang w:val="hy-AM"/>
        </w:rPr>
        <w:t>առաջնության  կազմակերպման</w:t>
      </w:r>
      <w:proofErr w:type="gramEnd"/>
      <w:r w:rsidRPr="00E31F0E">
        <w:rPr>
          <w:rFonts w:ascii="GHEA Grapalat" w:hAnsi="GHEA Grapalat" w:cs="Sylfaen"/>
          <w:sz w:val="24"/>
          <w:szCs w:val="24"/>
          <w:lang w:val="hy-AM"/>
        </w:rPr>
        <w:t xml:space="preserve"> համար</w:t>
      </w:r>
      <w:r w:rsidRPr="00E31F0E">
        <w:rPr>
          <w:rFonts w:ascii="GHEA Grapalat" w:hAnsi="GHEA Grapalat" w:cs="Arial Armenian"/>
          <w:sz w:val="24"/>
          <w:szCs w:val="24"/>
          <w:lang w:val="hy-AM"/>
        </w:rPr>
        <w:t xml:space="preserve"> </w:t>
      </w:r>
      <w:r w:rsidRPr="00E31F0E">
        <w:rPr>
          <w:rFonts w:ascii="GHEA Grapalat" w:hAnsi="GHEA Grapalat" w:cs="Sylfaen"/>
          <w:sz w:val="24"/>
          <w:szCs w:val="24"/>
        </w:rPr>
        <w:t>Դիլիջան</w:t>
      </w:r>
      <w:r w:rsidRPr="00E31F0E">
        <w:rPr>
          <w:rFonts w:ascii="GHEA Grapalat" w:hAnsi="GHEA Grapalat" w:cs="Arial LatArm"/>
          <w:sz w:val="24"/>
          <w:szCs w:val="24"/>
        </w:rPr>
        <w:t xml:space="preserve">  </w:t>
      </w:r>
      <w:r w:rsidRPr="00E31F0E">
        <w:rPr>
          <w:rFonts w:ascii="GHEA Grapalat" w:hAnsi="GHEA Grapalat" w:cs="Sylfaen"/>
          <w:sz w:val="24"/>
          <w:szCs w:val="24"/>
        </w:rPr>
        <w:t>համայնքի</w:t>
      </w:r>
      <w:r w:rsidRPr="00E31F0E">
        <w:rPr>
          <w:rFonts w:ascii="GHEA Grapalat" w:hAnsi="GHEA Grapalat" w:cs="Arial LatArm"/>
          <w:sz w:val="24"/>
          <w:szCs w:val="24"/>
        </w:rPr>
        <w:t xml:space="preserve"> 201</w:t>
      </w:r>
      <w:r w:rsidRPr="00E31F0E">
        <w:rPr>
          <w:rFonts w:ascii="GHEA Grapalat" w:hAnsi="GHEA Grapalat" w:cs="Arial LatArm"/>
          <w:sz w:val="24"/>
          <w:szCs w:val="24"/>
          <w:lang w:val="hy-AM"/>
        </w:rPr>
        <w:t>8</w:t>
      </w:r>
      <w:r w:rsidRPr="00E31F0E">
        <w:rPr>
          <w:rFonts w:ascii="GHEA Grapalat" w:hAnsi="GHEA Grapalat" w:cs="Sylfaen"/>
          <w:sz w:val="24"/>
          <w:szCs w:val="24"/>
        </w:rPr>
        <w:t>թ</w:t>
      </w:r>
      <w:r w:rsidRPr="00E31F0E">
        <w:rPr>
          <w:rFonts w:ascii="GHEA Grapalat" w:hAnsi="GHEA Grapalat" w:cs="Arial LatArm"/>
          <w:sz w:val="24"/>
          <w:szCs w:val="24"/>
        </w:rPr>
        <w:t xml:space="preserve">. </w:t>
      </w:r>
      <w:proofErr w:type="gramStart"/>
      <w:r w:rsidRPr="00E31F0E">
        <w:rPr>
          <w:rFonts w:ascii="GHEA Grapalat" w:hAnsi="GHEA Grapalat" w:cs="Sylfaen"/>
          <w:sz w:val="24"/>
          <w:szCs w:val="24"/>
        </w:rPr>
        <w:t>բյուջեի</w:t>
      </w:r>
      <w:proofErr w:type="gramEnd"/>
      <w:r w:rsidRPr="00E31F0E">
        <w:rPr>
          <w:rFonts w:ascii="GHEA Grapalat" w:hAnsi="GHEA Grapalat" w:cs="Sylfaen"/>
          <w:sz w:val="24"/>
          <w:szCs w:val="24"/>
        </w:rPr>
        <w:t xml:space="preserve"> վարչական մասից</w:t>
      </w:r>
      <w:r w:rsidRPr="00E31F0E">
        <w:rPr>
          <w:rFonts w:ascii="GHEA Grapalat" w:hAnsi="GHEA Grapalat" w:cs="Arial LatArm"/>
          <w:sz w:val="24"/>
          <w:szCs w:val="24"/>
        </w:rPr>
        <w:t xml:space="preserve"> </w:t>
      </w:r>
      <w:r w:rsidRPr="00E31F0E">
        <w:rPr>
          <w:rFonts w:ascii="GHEA Grapalat" w:hAnsi="GHEA Grapalat" w:cs="Arial Armenian"/>
          <w:sz w:val="24"/>
          <w:szCs w:val="24"/>
        </w:rPr>
        <w:t>«Այլ մշակութային կազմակերպություններ /</w:t>
      </w:r>
      <w:r w:rsidRPr="00E31F0E">
        <w:rPr>
          <w:rFonts w:ascii="GHEA Grapalat" w:hAnsi="GHEA Grapalat" w:cs="Sylfaen"/>
          <w:sz w:val="24"/>
          <w:szCs w:val="24"/>
        </w:rPr>
        <w:t>բաժին</w:t>
      </w:r>
      <w:r w:rsidRPr="00E31F0E">
        <w:rPr>
          <w:rFonts w:ascii="GHEA Grapalat" w:hAnsi="GHEA Grapalat" w:cs="Arial Armenian"/>
          <w:sz w:val="24"/>
          <w:szCs w:val="24"/>
        </w:rPr>
        <w:t xml:space="preserve"> 08 </w:t>
      </w:r>
      <w:r w:rsidRPr="00E31F0E">
        <w:rPr>
          <w:rFonts w:ascii="GHEA Grapalat" w:hAnsi="GHEA Grapalat" w:cs="Sylfaen"/>
          <w:sz w:val="24"/>
          <w:szCs w:val="24"/>
        </w:rPr>
        <w:t>խումբ</w:t>
      </w:r>
      <w:r w:rsidRPr="00E31F0E">
        <w:rPr>
          <w:rFonts w:ascii="GHEA Grapalat" w:hAnsi="GHEA Grapalat" w:cs="Arial Armenian"/>
          <w:sz w:val="24"/>
          <w:szCs w:val="24"/>
        </w:rPr>
        <w:t xml:space="preserve"> 02 </w:t>
      </w:r>
      <w:r w:rsidRPr="00E31F0E">
        <w:rPr>
          <w:rFonts w:ascii="GHEA Grapalat" w:hAnsi="GHEA Grapalat" w:cs="Sylfaen"/>
          <w:sz w:val="24"/>
          <w:szCs w:val="24"/>
        </w:rPr>
        <w:t>դաս</w:t>
      </w:r>
      <w:r w:rsidRPr="00E31F0E">
        <w:rPr>
          <w:rFonts w:ascii="GHEA Grapalat" w:hAnsi="GHEA Grapalat" w:cs="Arial Armenian"/>
          <w:sz w:val="24"/>
          <w:szCs w:val="24"/>
        </w:rPr>
        <w:t xml:space="preserve"> 04/ </w:t>
      </w:r>
      <w:r w:rsidRPr="00E31F0E">
        <w:rPr>
          <w:rFonts w:ascii="GHEA Grapalat" w:hAnsi="GHEA Grapalat" w:cs="Arial Armenian"/>
          <w:sz w:val="24"/>
          <w:szCs w:val="24"/>
          <w:lang w:val="hy-AM"/>
        </w:rPr>
        <w:t xml:space="preserve">հատկացնել </w:t>
      </w:r>
      <w:r w:rsidRPr="00E31F0E">
        <w:rPr>
          <w:rFonts w:ascii="GHEA Grapalat" w:hAnsi="GHEA Grapalat" w:cs="Sylfaen"/>
          <w:sz w:val="24"/>
          <w:szCs w:val="24"/>
        </w:rPr>
        <w:t xml:space="preserve">հոդված </w:t>
      </w:r>
      <w:r w:rsidRPr="00E31F0E">
        <w:rPr>
          <w:rFonts w:ascii="GHEA Grapalat" w:hAnsi="GHEA Grapalat" w:cs="Arial Armenian"/>
          <w:sz w:val="24"/>
          <w:szCs w:val="24"/>
        </w:rPr>
        <w:t>4</w:t>
      </w:r>
      <w:r w:rsidRPr="00E31F0E">
        <w:rPr>
          <w:rFonts w:ascii="GHEA Grapalat" w:hAnsi="GHEA Grapalat" w:cs="Arial Armenian"/>
          <w:sz w:val="24"/>
          <w:szCs w:val="24"/>
          <w:lang w:val="hy-AM"/>
        </w:rPr>
        <w:t>269 -174000 դրամ։</w:t>
      </w:r>
      <w:r w:rsidRPr="00E31F0E">
        <w:rPr>
          <w:rFonts w:ascii="Calibri" w:hAnsi="Calibri" w:cs="Calibri"/>
          <w:sz w:val="24"/>
          <w:szCs w:val="24"/>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456224255"/>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456224255"/>
      </w:pPr>
      <w:r>
        <w:t>Որոշումն ընդունված է. /կցվում է որոշում N 144</w:t>
      </w:r>
      <w:r w:rsidR="00E31F0E">
        <w:rPr>
          <w:lang w:val="hy-AM"/>
        </w:rPr>
        <w:t>-Ա</w:t>
      </w:r>
      <w:r>
        <w:t>/</w:t>
      </w:r>
    </w:p>
    <w:p w:rsidR="00702275" w:rsidRDefault="00D90976">
      <w:pPr>
        <w:pStyle w:val="NormalWeb"/>
        <w:divId w:val="12390438"/>
      </w:pPr>
      <w:r>
        <w:t>Լսեցին</w:t>
      </w:r>
      <w:r>
        <w:br/>
      </w:r>
      <w:r>
        <w:rPr>
          <w:rStyle w:val="Emphasis"/>
          <w:b/>
          <w:bCs/>
        </w:rPr>
        <w:t xml:space="preserve">ԴԻԼԻՋԱՆԻ ՀԱՄԱՅՆՔԻ ԱՎԱԳԱՆՈՒ 2018Թ. ՆՈՅԵՄԲԵՐԻ 1-ԻԹԻՎ 109-Ա ՈՐՈՇՄԱՆ ՄԵՋ ՓՈՓՈԽՈՒԹՅՈՒՆ ԿԱՏԱՐԵԼՈՒ ՄԱՍԻՆ </w:t>
      </w:r>
    </w:p>
    <w:p w:rsidR="00702275" w:rsidRDefault="00D90976">
      <w:pPr>
        <w:pStyle w:val="NormalWeb"/>
        <w:jc w:val="right"/>
        <w:divId w:val="12390438"/>
      </w:pPr>
      <w:r>
        <w:rPr>
          <w:rStyle w:val="Emphasis"/>
          <w:b/>
          <w:bCs/>
        </w:rPr>
        <w:t>/Զեկ. ԱՐՄԵՆ ՍԱՆԹՐՈՍՅԱՆ/</w:t>
      </w:r>
    </w:p>
    <w:p w:rsidR="00702275" w:rsidRPr="00E31F0E" w:rsidRDefault="00D90976" w:rsidP="00E31F0E">
      <w:pPr>
        <w:pStyle w:val="NormalWeb"/>
        <w:jc w:val="both"/>
        <w:divId w:val="12390438"/>
      </w:pPr>
      <w:r>
        <w:lastRenderedPageBreak/>
        <w:t xml:space="preserve">Ի փոփոխումն Դիլիջանի համայնքի ավագանու 2018թ. </w:t>
      </w:r>
      <w:proofErr w:type="gramStart"/>
      <w:r>
        <w:t>նոյեմբերի</w:t>
      </w:r>
      <w:proofErr w:type="gramEnd"/>
      <w:r>
        <w:t xml:space="preserve"> 1-ի &lt;&lt;Դիլիջան համայնքի Դիլիջան քաղաքի Կամոյի փողոցի թիվ 142/1 հասցեի 481.0քմ հողամասն ընդլայնման կարգով օտարելու համաձայնություն տալու մասին&gt;&gt; թիվ 109-Ա որոշման և ղեկավարվելով &lt;&lt;Նորմատիվ իրավական ակտերի մասին&gt;&gt; օրենքի 1-ին հոդվածի 2-րդ մասի և 33-րդ հոդվածի 1-ին մասի 1-ին կետի պահանջներով՝ համայնքի ավագանին որոշում է.</w:t>
      </w:r>
    </w:p>
    <w:p w:rsidR="00702275" w:rsidRDefault="00D90976">
      <w:pPr>
        <w:pStyle w:val="NormalWeb"/>
        <w:divId w:val="12390438"/>
      </w:pPr>
      <w:r>
        <w:t xml:space="preserve">Դիլիջանի համայնքի ավագանու 2018թ. </w:t>
      </w:r>
      <w:proofErr w:type="gramStart"/>
      <w:r>
        <w:t>նոյեմբերի 1-ի &lt;&lt;Դիլիջան համայնքի Դիլիջան քաղաքի Կամոյի փողոցի թիվ 142/1 հասցեի 481.0քմ հողամասն ընդլայնման կարգով օտարելու համաձայնություն տալու մասին&gt;&gt; թիվ 109-Ա որոշման մեջ կատարել փոփոխություն, մասնավորապես՝ որոշման 1-ին նախադասությունում նշված &lt;&lt;Կամոյի փողոցի թիվ 142 հասցեի, իրեն սեփականության իրավունքով պատկանող բնակելի տան սպասարկման 1257.0քմ&gt;&gt; բառերը փոխարինել &lt;&lt;Կամոյի փողոցի թիվ 144 հասցեի, իրեն սեփականության իրավունքով պատկանող բնակելի տան սպասարկման 720.0քմ&gt;&gt; բառերով:</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2143380954"/>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2143380954"/>
      </w:pPr>
      <w:r>
        <w:t>Որոշումն ընդունված է. /կցվում է որոշում N 145</w:t>
      </w:r>
      <w:r w:rsidR="00E31F0E">
        <w:rPr>
          <w:lang w:val="hy-AM"/>
        </w:rPr>
        <w:t>-Ա</w:t>
      </w:r>
      <w:r>
        <w:t>/</w:t>
      </w:r>
    </w:p>
    <w:p w:rsidR="00702275" w:rsidRDefault="00D90976">
      <w:pPr>
        <w:pStyle w:val="NormalWeb"/>
        <w:divId w:val="1998148828"/>
      </w:pPr>
      <w:r>
        <w:t>Լսեցին</w:t>
      </w:r>
      <w:r>
        <w:br/>
      </w:r>
      <w:r>
        <w:rPr>
          <w:rStyle w:val="Emphasis"/>
          <w:b/>
          <w:bCs/>
        </w:rPr>
        <w:t xml:space="preserve">ԴԻԼԻՋԱՆ ՀԱՄԱՅՆՔԻ 2018Թ. ԲՅՈՒՋԵԻ ՎԱՐՉԱԿԱՆ ՄԱՍԻՑ ՖԻՆԱՆՍԱՎՈՐՈՒՄ ԿԱՏԱՐԵԼՈՒ ՄԱՍԻՆ </w:t>
      </w:r>
    </w:p>
    <w:p w:rsidR="00702275" w:rsidRDefault="00D90976">
      <w:pPr>
        <w:pStyle w:val="NormalWeb"/>
        <w:jc w:val="right"/>
        <w:divId w:val="1998148828"/>
      </w:pPr>
      <w:r>
        <w:rPr>
          <w:rStyle w:val="Emphasis"/>
          <w:b/>
          <w:bCs/>
        </w:rPr>
        <w:t>/Զեկ. ԱՐՄԵՆ ՍԱՆԹՐՈՍՅԱՆ/</w:t>
      </w:r>
    </w:p>
    <w:p w:rsidR="00702275" w:rsidRPr="00E31F0E" w:rsidRDefault="00D90976" w:rsidP="00E31F0E">
      <w:pPr>
        <w:tabs>
          <w:tab w:val="left" w:pos="915"/>
        </w:tabs>
        <w:spacing w:before="100" w:beforeAutospacing="1" w:after="100" w:afterAutospacing="1"/>
        <w:divId w:val="1998148828"/>
        <w:rPr>
          <w:rFonts w:ascii="GHEA Grapalat" w:hAnsi="GHEA Grapalat"/>
          <w:sz w:val="24"/>
          <w:szCs w:val="24"/>
        </w:rPr>
      </w:pPr>
      <w:r w:rsidRPr="00E31F0E">
        <w:rPr>
          <w:rFonts w:ascii="GHEA Grapalat" w:hAnsi="GHEA Grapalat" w:cs="Sylfaen"/>
          <w:iCs/>
          <w:sz w:val="24"/>
          <w:szCs w:val="24"/>
        </w:rPr>
        <w:t>Համայնքի ղեկավարն առաջարկություն է ներկայացրել  Դիլիջանի համայնքային ենթակայության նախադպրոցական հիմնարկություններ</w:t>
      </w:r>
      <w:r w:rsidRPr="00E31F0E">
        <w:rPr>
          <w:rFonts w:ascii="GHEA Grapalat" w:hAnsi="GHEA Grapalat" w:cs="Arial Armenian"/>
          <w:iCs/>
          <w:sz w:val="24"/>
          <w:szCs w:val="24"/>
        </w:rPr>
        <w:t xml:space="preserve">ի, &lt;&lt;&lt;ույսի կամուրջ&gt;&gt; ՀԿ, «Երեխաների խնամքի գիշերօթիկ հաստատություն» ՊՈԱԿ հաճախող  և գյուղական բնակավայրերի մինչև 6 տարեկան   </w:t>
      </w:r>
      <w:r w:rsidRPr="00E31F0E">
        <w:rPr>
          <w:rFonts w:ascii="GHEA Grapalat" w:hAnsi="GHEA Grapalat" w:cs="Sylfaen"/>
          <w:iCs/>
          <w:sz w:val="24"/>
          <w:szCs w:val="24"/>
        </w:rPr>
        <w:t>երեխաների համար ձեռք բերել ամանորյա նվերներ</w:t>
      </w:r>
      <w:r w:rsidRPr="00E31F0E">
        <w:rPr>
          <w:rFonts w:ascii="GHEA Grapalat" w:hAnsi="GHEA Grapalat" w:cs="Arial Armenian"/>
          <w:iCs/>
          <w:sz w:val="24"/>
          <w:szCs w:val="24"/>
        </w:rPr>
        <w:t>:</w:t>
      </w:r>
      <w:r w:rsidR="00E31F0E">
        <w:rPr>
          <w:rFonts w:ascii="GHEA Grapalat" w:hAnsi="GHEA Grapalat" w:cs="Arial Armenian"/>
          <w:iCs/>
          <w:sz w:val="24"/>
          <w:szCs w:val="24"/>
        </w:rPr>
        <w:br/>
      </w:r>
      <w:r w:rsidRPr="00E31F0E">
        <w:rPr>
          <w:rFonts w:ascii="GHEA Grapalat" w:hAnsi="GHEA Grapalat"/>
          <w:sz w:val="24"/>
          <w:szCs w:val="24"/>
        </w:rPr>
        <w:t xml:space="preserve"> Հաշվի առնելով վերոգրյալը և ղեկավարվելով «Տեղական ինքնակառավարման մասին»</w:t>
      </w:r>
      <w:r w:rsidRPr="00E31F0E">
        <w:rPr>
          <w:rFonts w:ascii="Calibri" w:hAnsi="Calibri" w:cs="Calibri"/>
          <w:sz w:val="24"/>
          <w:szCs w:val="24"/>
        </w:rPr>
        <w:t> </w:t>
      </w:r>
      <w:r w:rsidRPr="00E31F0E">
        <w:rPr>
          <w:rFonts w:ascii="GHEA Grapalat" w:hAnsi="GHEA Grapalat"/>
          <w:sz w:val="24"/>
          <w:szCs w:val="24"/>
        </w:rPr>
        <w:t xml:space="preserve"> օրենքի 18-րդ հոդվածի </w:t>
      </w:r>
      <w:r w:rsidRPr="00E31F0E">
        <w:rPr>
          <w:rFonts w:ascii="Calibri" w:hAnsi="Calibri" w:cs="Calibri"/>
          <w:sz w:val="24"/>
          <w:szCs w:val="24"/>
        </w:rPr>
        <w:t> </w:t>
      </w:r>
      <w:r w:rsidRPr="00E31F0E">
        <w:rPr>
          <w:rFonts w:ascii="GHEA Grapalat" w:hAnsi="GHEA Grapalat"/>
          <w:sz w:val="24"/>
          <w:szCs w:val="24"/>
        </w:rPr>
        <w:t>1-ին մասի 5-րդ կետի պահանջներով</w:t>
      </w:r>
      <w:r w:rsidRPr="00E31F0E">
        <w:rPr>
          <w:rFonts w:ascii="Calibri" w:hAnsi="Calibri" w:cs="Calibri"/>
          <w:sz w:val="24"/>
          <w:szCs w:val="24"/>
        </w:rPr>
        <w:t> </w:t>
      </w:r>
      <w:r w:rsidRPr="00E31F0E">
        <w:rPr>
          <w:rFonts w:ascii="GHEA Grapalat" w:hAnsi="GHEA Grapalat"/>
          <w:sz w:val="24"/>
          <w:szCs w:val="24"/>
        </w:rPr>
        <w:t xml:space="preserve">` </w:t>
      </w:r>
    </w:p>
    <w:p w:rsidR="00702275" w:rsidRPr="00E31F0E" w:rsidRDefault="00D90976">
      <w:pPr>
        <w:tabs>
          <w:tab w:val="left" w:pos="915"/>
        </w:tabs>
        <w:spacing w:before="100" w:beforeAutospacing="1" w:after="100" w:afterAutospacing="1"/>
        <w:divId w:val="1998148828"/>
        <w:rPr>
          <w:rFonts w:ascii="GHEA Grapalat" w:hAnsi="GHEA Grapalat"/>
          <w:sz w:val="24"/>
          <w:szCs w:val="24"/>
        </w:rPr>
      </w:pPr>
      <w:r w:rsidRPr="00E31F0E">
        <w:rPr>
          <w:rFonts w:ascii="GHEA Grapalat" w:hAnsi="GHEA Grapalat"/>
          <w:iCs/>
          <w:sz w:val="24"/>
          <w:szCs w:val="24"/>
        </w:rPr>
        <w:t xml:space="preserve">   </w:t>
      </w:r>
      <w:r w:rsidRPr="00E31F0E">
        <w:rPr>
          <w:rFonts w:ascii="GHEA Grapalat" w:hAnsi="GHEA Grapalat" w:cs="Sylfaen"/>
          <w:iCs/>
          <w:sz w:val="24"/>
          <w:szCs w:val="24"/>
        </w:rPr>
        <w:t xml:space="preserve">Տալ համաձայնություն համայնքի ղեկավարի առաջարկությանը և վերը նշված </w:t>
      </w:r>
      <w:proofErr w:type="gramStart"/>
      <w:r w:rsidRPr="00E31F0E">
        <w:rPr>
          <w:rFonts w:ascii="GHEA Grapalat" w:hAnsi="GHEA Grapalat" w:cs="Sylfaen"/>
          <w:iCs/>
          <w:sz w:val="24"/>
          <w:szCs w:val="24"/>
        </w:rPr>
        <w:t>նվերների</w:t>
      </w:r>
      <w:r w:rsidRPr="00E31F0E">
        <w:rPr>
          <w:rFonts w:ascii="GHEA Grapalat" w:hAnsi="GHEA Grapalat" w:cs="Arial Armenian"/>
          <w:iCs/>
          <w:sz w:val="24"/>
          <w:szCs w:val="24"/>
        </w:rPr>
        <w:t xml:space="preserve">  </w:t>
      </w:r>
      <w:r w:rsidRPr="00E31F0E">
        <w:rPr>
          <w:rFonts w:ascii="GHEA Grapalat" w:hAnsi="GHEA Grapalat" w:cs="Sylfaen"/>
          <w:iCs/>
          <w:sz w:val="24"/>
          <w:szCs w:val="24"/>
        </w:rPr>
        <w:t>գնման</w:t>
      </w:r>
      <w:proofErr w:type="gramEnd"/>
      <w:r w:rsidRPr="00E31F0E">
        <w:rPr>
          <w:rFonts w:ascii="GHEA Grapalat" w:hAnsi="GHEA Grapalat" w:cs="Sylfaen"/>
          <w:iCs/>
          <w:sz w:val="24"/>
          <w:szCs w:val="24"/>
        </w:rPr>
        <w:t xml:space="preserve"> նպատակով</w:t>
      </w:r>
      <w:r w:rsidRPr="00E31F0E">
        <w:rPr>
          <w:rFonts w:ascii="GHEA Grapalat" w:hAnsi="GHEA Grapalat" w:cs="Arial Armenian"/>
          <w:iCs/>
          <w:sz w:val="24"/>
          <w:szCs w:val="24"/>
        </w:rPr>
        <w:t xml:space="preserve">  </w:t>
      </w:r>
      <w:r w:rsidRPr="00E31F0E">
        <w:rPr>
          <w:rFonts w:ascii="GHEA Grapalat" w:hAnsi="GHEA Grapalat" w:cs="Sylfaen"/>
          <w:iCs/>
          <w:sz w:val="24"/>
          <w:szCs w:val="24"/>
        </w:rPr>
        <w:t xml:space="preserve">Դիլիջան </w:t>
      </w:r>
      <w:r w:rsidRPr="00E31F0E">
        <w:rPr>
          <w:rFonts w:ascii="GHEA Grapalat" w:hAnsi="GHEA Grapalat" w:cs="Arial Armenian"/>
          <w:iCs/>
          <w:sz w:val="24"/>
          <w:szCs w:val="24"/>
        </w:rPr>
        <w:t xml:space="preserve"> </w:t>
      </w:r>
      <w:r w:rsidRPr="00E31F0E">
        <w:rPr>
          <w:rFonts w:ascii="GHEA Grapalat" w:hAnsi="GHEA Grapalat" w:cs="Sylfaen"/>
          <w:iCs/>
          <w:sz w:val="24"/>
          <w:szCs w:val="24"/>
        </w:rPr>
        <w:t>համայնքի</w:t>
      </w:r>
      <w:r w:rsidRPr="00E31F0E">
        <w:rPr>
          <w:rFonts w:ascii="GHEA Grapalat" w:hAnsi="GHEA Grapalat" w:cs="Arial Armenian"/>
          <w:iCs/>
          <w:sz w:val="24"/>
          <w:szCs w:val="24"/>
        </w:rPr>
        <w:t xml:space="preserve"> 2018</w:t>
      </w:r>
      <w:r w:rsidRPr="00E31F0E">
        <w:rPr>
          <w:rFonts w:ascii="GHEA Grapalat" w:hAnsi="GHEA Grapalat" w:cs="Sylfaen"/>
          <w:iCs/>
          <w:sz w:val="24"/>
          <w:szCs w:val="24"/>
        </w:rPr>
        <w:t>թ</w:t>
      </w:r>
      <w:r w:rsidRPr="00E31F0E">
        <w:rPr>
          <w:rFonts w:ascii="GHEA Grapalat" w:hAnsi="GHEA Grapalat" w:cs="Arial Armenian"/>
          <w:iCs/>
          <w:sz w:val="24"/>
          <w:szCs w:val="24"/>
        </w:rPr>
        <w:t xml:space="preserve">.  </w:t>
      </w:r>
      <w:proofErr w:type="gramStart"/>
      <w:r w:rsidRPr="00E31F0E">
        <w:rPr>
          <w:rFonts w:ascii="GHEA Grapalat" w:hAnsi="GHEA Grapalat" w:cs="Sylfaen"/>
          <w:iCs/>
          <w:sz w:val="24"/>
          <w:szCs w:val="24"/>
        </w:rPr>
        <w:t>բյուջեի</w:t>
      </w:r>
      <w:proofErr w:type="gramEnd"/>
      <w:r w:rsidRPr="00E31F0E">
        <w:rPr>
          <w:rFonts w:ascii="GHEA Grapalat" w:hAnsi="GHEA Grapalat" w:cs="Arial Armenian"/>
          <w:iCs/>
          <w:sz w:val="24"/>
          <w:szCs w:val="24"/>
        </w:rPr>
        <w:t xml:space="preserve">  </w:t>
      </w:r>
      <w:r w:rsidRPr="00E31F0E">
        <w:rPr>
          <w:rFonts w:ascii="GHEA Grapalat" w:hAnsi="GHEA Grapalat" w:cs="Sylfaen"/>
          <w:iCs/>
          <w:sz w:val="24"/>
          <w:szCs w:val="24"/>
        </w:rPr>
        <w:t xml:space="preserve"> վարչական մասի</w:t>
      </w:r>
      <w:r w:rsidRPr="00E31F0E">
        <w:rPr>
          <w:rFonts w:ascii="GHEA Grapalat" w:hAnsi="GHEA Grapalat" w:cs="Sylfaen"/>
          <w:sz w:val="24"/>
          <w:szCs w:val="24"/>
        </w:rPr>
        <w:t xml:space="preserve">«Այլ մշակութային կազմակերպություններ» </w:t>
      </w:r>
      <w:r w:rsidRPr="00E31F0E">
        <w:rPr>
          <w:rFonts w:ascii="GHEA Grapalat" w:hAnsi="GHEA Grapalat" w:cs="Arial Armenian"/>
          <w:sz w:val="24"/>
          <w:szCs w:val="24"/>
        </w:rPr>
        <w:t>/</w:t>
      </w:r>
      <w:r w:rsidRPr="00E31F0E">
        <w:rPr>
          <w:rFonts w:ascii="GHEA Grapalat" w:hAnsi="GHEA Grapalat" w:cs="Sylfaen"/>
          <w:sz w:val="24"/>
          <w:szCs w:val="24"/>
        </w:rPr>
        <w:t>բաժին</w:t>
      </w:r>
      <w:r w:rsidRPr="00E31F0E">
        <w:rPr>
          <w:rFonts w:ascii="GHEA Grapalat" w:hAnsi="GHEA Grapalat" w:cs="Arial Armenian"/>
          <w:sz w:val="24"/>
          <w:szCs w:val="24"/>
        </w:rPr>
        <w:t xml:space="preserve"> 08 </w:t>
      </w:r>
      <w:r w:rsidRPr="00E31F0E">
        <w:rPr>
          <w:rFonts w:ascii="GHEA Grapalat" w:hAnsi="GHEA Grapalat" w:cs="Sylfaen"/>
          <w:sz w:val="24"/>
          <w:szCs w:val="24"/>
        </w:rPr>
        <w:t>խումբ</w:t>
      </w:r>
      <w:r w:rsidRPr="00E31F0E">
        <w:rPr>
          <w:rFonts w:ascii="GHEA Grapalat" w:hAnsi="GHEA Grapalat" w:cs="Arial Armenian"/>
          <w:sz w:val="24"/>
          <w:szCs w:val="24"/>
        </w:rPr>
        <w:t xml:space="preserve"> 02 </w:t>
      </w:r>
      <w:r w:rsidRPr="00E31F0E">
        <w:rPr>
          <w:rFonts w:ascii="GHEA Grapalat" w:hAnsi="GHEA Grapalat" w:cs="Sylfaen"/>
          <w:sz w:val="24"/>
          <w:szCs w:val="24"/>
        </w:rPr>
        <w:t>դաս</w:t>
      </w:r>
      <w:r w:rsidRPr="00E31F0E">
        <w:rPr>
          <w:rFonts w:ascii="GHEA Grapalat" w:hAnsi="GHEA Grapalat" w:cs="Arial Armenian"/>
          <w:sz w:val="24"/>
          <w:szCs w:val="24"/>
        </w:rPr>
        <w:t xml:space="preserve"> 04  </w:t>
      </w:r>
      <w:r w:rsidRPr="00E31F0E">
        <w:rPr>
          <w:rFonts w:ascii="GHEA Grapalat" w:hAnsi="GHEA Grapalat" w:cs="Sylfaen"/>
          <w:sz w:val="24"/>
          <w:szCs w:val="24"/>
        </w:rPr>
        <w:t>հոդված 4237</w:t>
      </w:r>
      <w:r w:rsidRPr="00E31F0E">
        <w:rPr>
          <w:rFonts w:ascii="GHEA Grapalat" w:hAnsi="GHEA Grapalat" w:cs="Arial Armenian"/>
          <w:iCs/>
          <w:sz w:val="24"/>
          <w:szCs w:val="24"/>
        </w:rPr>
        <w:t>/</w:t>
      </w:r>
      <w:r w:rsidRPr="00E31F0E">
        <w:rPr>
          <w:rFonts w:ascii="GHEA Grapalat" w:hAnsi="GHEA Grapalat" w:cs="Arial Armenian"/>
          <w:iCs/>
          <w:sz w:val="24"/>
          <w:szCs w:val="24"/>
          <w:lang w:val="hy-AM"/>
        </w:rPr>
        <w:t>հատկացնել 922500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1880238484"/>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880238484"/>
      </w:pPr>
      <w:r>
        <w:t>Որոշումն ընդունված է. /կցվում է որոշում N 146</w:t>
      </w:r>
      <w:r w:rsidR="00E31F0E">
        <w:rPr>
          <w:lang w:val="hy-AM"/>
        </w:rPr>
        <w:t>-Ա</w:t>
      </w:r>
      <w:r>
        <w:t>/</w:t>
      </w:r>
    </w:p>
    <w:p w:rsidR="00702275" w:rsidRDefault="00D90976">
      <w:pPr>
        <w:pStyle w:val="NormalWeb"/>
        <w:divId w:val="842478154"/>
      </w:pPr>
      <w:r>
        <w:t>Լսեցին</w:t>
      </w:r>
      <w:r>
        <w:br/>
      </w:r>
      <w:r>
        <w:rPr>
          <w:rStyle w:val="Emphasis"/>
          <w:b/>
          <w:bCs/>
        </w:rPr>
        <w:t xml:space="preserve">ԴԻԼԻՋԱՆ ՀԱՄԱՅՆՔԻ 2018Թ. ԲՅՈՒՋԵԻ ՎԱՐՉԱԿԱՆ ՄԱՍԻՑ ՖԻՆԱՆՍԱՎՈՐՈՒՄ ԿԱՏԱՐԵԼՈՒ ՄԱՍԻՆ </w:t>
      </w:r>
    </w:p>
    <w:p w:rsidR="00702275" w:rsidRDefault="00D90976">
      <w:pPr>
        <w:pStyle w:val="NormalWeb"/>
        <w:jc w:val="right"/>
        <w:divId w:val="842478154"/>
      </w:pPr>
      <w:r>
        <w:rPr>
          <w:rStyle w:val="Emphasis"/>
          <w:b/>
          <w:bCs/>
        </w:rPr>
        <w:lastRenderedPageBreak/>
        <w:t>/Զեկ. ԱՐՄԵՆ ՍԱՆԹՐՈՍՅԱՆ/</w:t>
      </w:r>
    </w:p>
    <w:p w:rsidR="00702275" w:rsidRPr="00E31F0E" w:rsidRDefault="00D90976">
      <w:pPr>
        <w:spacing w:before="100" w:beforeAutospacing="1" w:after="100" w:afterAutospacing="1"/>
        <w:ind w:firstLine="720"/>
        <w:divId w:val="842478154"/>
        <w:rPr>
          <w:rFonts w:ascii="GHEA Grapalat" w:hAnsi="GHEA Grapalat"/>
          <w:sz w:val="24"/>
          <w:szCs w:val="24"/>
        </w:rPr>
      </w:pPr>
      <w:r w:rsidRPr="00E31F0E">
        <w:rPr>
          <w:rFonts w:ascii="GHEA Grapalat" w:hAnsi="GHEA Grapalat"/>
          <w:iCs/>
          <w:sz w:val="24"/>
          <w:szCs w:val="24"/>
        </w:rPr>
        <w:t xml:space="preserve">Համայնքի ղեկավարն առաջարկություն է ներկայացրել </w:t>
      </w:r>
      <w:r w:rsidRPr="00E31F0E">
        <w:rPr>
          <w:rFonts w:ascii="GHEA Grapalat" w:hAnsi="GHEA Grapalat" w:cs="Sylfaen"/>
          <w:iCs/>
          <w:sz w:val="24"/>
          <w:szCs w:val="24"/>
        </w:rPr>
        <w:t>համայնքի տոնական ձևավորման համար ձեռք բերել խաղալիքներ:</w:t>
      </w:r>
    </w:p>
    <w:p w:rsidR="00702275" w:rsidRPr="00E31F0E" w:rsidRDefault="00D90976" w:rsidP="00E31F0E">
      <w:pPr>
        <w:pStyle w:val="BodyText"/>
        <w:divId w:val="842478154"/>
      </w:pPr>
      <w:r w:rsidRPr="00E31F0E">
        <w:rPr>
          <w:iCs/>
        </w:rPr>
        <w:t xml:space="preserve">        </w:t>
      </w:r>
      <w:r w:rsidRPr="00E31F0E">
        <w:t xml:space="preserve">  Հաշվի առնելով վերոգրյալը և ղեկավարվելով «Տեղական ինքնակառավարման մասին»</w:t>
      </w:r>
      <w:proofErr w:type="gramStart"/>
      <w:r w:rsidRPr="00E31F0E">
        <w:rPr>
          <w:rFonts w:ascii="Calibri" w:hAnsi="Calibri" w:cs="Calibri"/>
        </w:rPr>
        <w:t> </w:t>
      </w:r>
      <w:r w:rsidRPr="00E31F0E">
        <w:t xml:space="preserve"> օրենքի</w:t>
      </w:r>
      <w:proofErr w:type="gramEnd"/>
      <w:r w:rsidRPr="00E31F0E">
        <w:t xml:space="preserve"> 18-րդ հոդվածի 1-ին մասի 5-րդ կետի պահանջներով</w:t>
      </w:r>
      <w:r w:rsidRPr="00E31F0E">
        <w:rPr>
          <w:rFonts w:ascii="Calibri" w:hAnsi="Calibri" w:cs="Calibri"/>
        </w:rPr>
        <w:t> </w:t>
      </w:r>
      <w:r w:rsidRPr="00E31F0E">
        <w:t xml:space="preserve">` </w:t>
      </w:r>
    </w:p>
    <w:p w:rsidR="00702275" w:rsidRPr="00E31F0E" w:rsidRDefault="00D90976">
      <w:pPr>
        <w:spacing w:before="100" w:beforeAutospacing="1" w:after="100" w:afterAutospacing="1"/>
        <w:ind w:firstLine="720"/>
        <w:divId w:val="842478154"/>
        <w:rPr>
          <w:rFonts w:ascii="GHEA Grapalat" w:hAnsi="GHEA Grapalat"/>
          <w:sz w:val="24"/>
          <w:szCs w:val="24"/>
        </w:rPr>
      </w:pPr>
      <w:r w:rsidRPr="00E31F0E">
        <w:rPr>
          <w:rFonts w:ascii="GHEA Grapalat" w:hAnsi="GHEA Grapalat" w:cs="Sylfaen"/>
          <w:iCs/>
          <w:sz w:val="24"/>
          <w:szCs w:val="24"/>
        </w:rPr>
        <w:t xml:space="preserve">Տալ համաձայնություն համայնքի ղեկավարի առաջարկությանը և համայնքի տոնական ձևավորման </w:t>
      </w:r>
      <w:proofErr w:type="gramStart"/>
      <w:r w:rsidRPr="00E31F0E">
        <w:rPr>
          <w:rFonts w:ascii="GHEA Grapalat" w:hAnsi="GHEA Grapalat" w:cs="Sylfaen"/>
          <w:iCs/>
          <w:sz w:val="24"/>
          <w:szCs w:val="24"/>
        </w:rPr>
        <w:t>համար  խաղալիքների</w:t>
      </w:r>
      <w:proofErr w:type="gramEnd"/>
      <w:r w:rsidRPr="00E31F0E">
        <w:rPr>
          <w:rFonts w:ascii="GHEA Grapalat" w:hAnsi="GHEA Grapalat" w:cs="Sylfaen"/>
          <w:iCs/>
          <w:sz w:val="24"/>
          <w:szCs w:val="24"/>
        </w:rPr>
        <w:t xml:space="preserve"> </w:t>
      </w:r>
      <w:r w:rsidRPr="00E31F0E">
        <w:rPr>
          <w:rFonts w:ascii="GHEA Grapalat" w:hAnsi="GHEA Grapalat" w:cs="Arial LatArm"/>
          <w:iCs/>
          <w:sz w:val="24"/>
          <w:szCs w:val="24"/>
        </w:rPr>
        <w:t xml:space="preserve">  </w:t>
      </w:r>
      <w:r w:rsidRPr="00E31F0E">
        <w:rPr>
          <w:rFonts w:ascii="GHEA Grapalat" w:hAnsi="GHEA Grapalat" w:cs="Sylfaen"/>
          <w:iCs/>
          <w:sz w:val="24"/>
          <w:szCs w:val="24"/>
        </w:rPr>
        <w:t>գնման նպատակով Դիլիջան համայնքի</w:t>
      </w:r>
      <w:r w:rsidRPr="00E31F0E">
        <w:rPr>
          <w:rFonts w:ascii="GHEA Grapalat" w:hAnsi="GHEA Grapalat" w:cs="Arial LatArm"/>
          <w:iCs/>
          <w:sz w:val="24"/>
          <w:szCs w:val="24"/>
        </w:rPr>
        <w:t xml:space="preserve"> 201</w:t>
      </w:r>
      <w:r w:rsidRPr="00E31F0E">
        <w:rPr>
          <w:rFonts w:ascii="GHEA Grapalat" w:hAnsi="GHEA Grapalat" w:cs="Arial LatArm"/>
          <w:iCs/>
          <w:sz w:val="24"/>
          <w:szCs w:val="24"/>
          <w:lang w:val="hy-AM"/>
        </w:rPr>
        <w:t>8</w:t>
      </w:r>
      <w:r w:rsidRPr="00E31F0E">
        <w:rPr>
          <w:rFonts w:ascii="GHEA Grapalat" w:hAnsi="GHEA Grapalat" w:cs="Sylfaen"/>
          <w:iCs/>
          <w:sz w:val="24"/>
          <w:szCs w:val="24"/>
        </w:rPr>
        <w:t>թ</w:t>
      </w:r>
      <w:r w:rsidRPr="00E31F0E">
        <w:rPr>
          <w:rFonts w:ascii="GHEA Grapalat" w:hAnsi="GHEA Grapalat" w:cs="Arial LatArm"/>
          <w:iCs/>
          <w:sz w:val="24"/>
          <w:szCs w:val="24"/>
        </w:rPr>
        <w:t xml:space="preserve">. </w:t>
      </w:r>
      <w:proofErr w:type="gramStart"/>
      <w:r w:rsidRPr="00E31F0E">
        <w:rPr>
          <w:rFonts w:ascii="GHEA Grapalat" w:hAnsi="GHEA Grapalat" w:cs="Sylfaen"/>
          <w:iCs/>
          <w:sz w:val="24"/>
          <w:szCs w:val="24"/>
        </w:rPr>
        <w:t>բյուջեի</w:t>
      </w:r>
      <w:proofErr w:type="gramEnd"/>
      <w:r w:rsidRPr="00E31F0E">
        <w:rPr>
          <w:rFonts w:ascii="GHEA Grapalat" w:hAnsi="GHEA Grapalat" w:cs="Sylfaen"/>
          <w:iCs/>
          <w:sz w:val="24"/>
          <w:szCs w:val="24"/>
        </w:rPr>
        <w:t xml:space="preserve"> վարչական մասից</w:t>
      </w:r>
      <w:r w:rsidRPr="00E31F0E">
        <w:rPr>
          <w:rFonts w:ascii="Calibri" w:hAnsi="Calibri" w:cs="Calibri"/>
          <w:iCs/>
          <w:sz w:val="24"/>
          <w:szCs w:val="24"/>
        </w:rPr>
        <w:t> </w:t>
      </w:r>
      <w:r w:rsidRPr="00E31F0E">
        <w:rPr>
          <w:rFonts w:ascii="GHEA Grapalat" w:hAnsi="GHEA Grapalat"/>
          <w:sz w:val="24"/>
          <w:szCs w:val="24"/>
        </w:rPr>
        <w:t xml:space="preserve"> «Այլ մշակութային կազմակերպություններ» /բաժին 08 , խումբ 02 , դաս 04,</w:t>
      </w:r>
      <w:r w:rsidRPr="00E31F0E">
        <w:rPr>
          <w:rFonts w:ascii="GHEA Grapalat" w:hAnsi="GHEA Grapalat" w:cs="Sylfaen"/>
          <w:iCs/>
          <w:sz w:val="24"/>
          <w:szCs w:val="24"/>
        </w:rPr>
        <w:t xml:space="preserve"> / հոդված 4269 </w:t>
      </w:r>
      <w:r w:rsidRPr="00E31F0E">
        <w:rPr>
          <w:rFonts w:ascii="GHEA Grapalat" w:hAnsi="GHEA Grapalat" w:cs="Sylfaen"/>
          <w:iCs/>
          <w:sz w:val="24"/>
          <w:szCs w:val="24"/>
          <w:lang w:val="hy-AM"/>
        </w:rPr>
        <w:t>հատկացնել</w:t>
      </w:r>
      <w:r w:rsidRPr="00E31F0E">
        <w:rPr>
          <w:rFonts w:ascii="GHEA Grapalat" w:hAnsi="GHEA Grapalat" w:cs="Sylfaen"/>
          <w:iCs/>
          <w:sz w:val="24"/>
          <w:szCs w:val="24"/>
        </w:rPr>
        <w:t xml:space="preserve"> 550000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663974194"/>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663974194"/>
      </w:pPr>
      <w:r>
        <w:t>Որոշումն ընդունված է. /կցվում է որոշում N 147</w:t>
      </w:r>
      <w:r w:rsidR="0098168B">
        <w:rPr>
          <w:lang w:val="hy-AM"/>
        </w:rPr>
        <w:t>-Ա</w:t>
      </w:r>
      <w:r>
        <w:t>/</w:t>
      </w:r>
    </w:p>
    <w:p w:rsidR="00702275" w:rsidRDefault="00D90976">
      <w:pPr>
        <w:pStyle w:val="NormalWeb"/>
        <w:divId w:val="750273855"/>
      </w:pPr>
      <w:r>
        <w:t>Լսեցին</w:t>
      </w:r>
      <w:r>
        <w:br/>
      </w:r>
      <w:r w:rsidR="0098168B">
        <w:rPr>
          <w:rStyle w:val="Emphasis"/>
          <w:b/>
          <w:bCs/>
          <w:lang w:val="hy-AM"/>
        </w:rPr>
        <w:t>&lt;&lt;</w:t>
      </w:r>
      <w:r>
        <w:rPr>
          <w:rStyle w:val="Emphasis"/>
          <w:b/>
          <w:bCs/>
        </w:rPr>
        <w:t>ԼԵՌՆԱՅԻՆ ՀԱՅԱՍՏԱՆ</w:t>
      </w:r>
      <w:r w:rsidR="0098168B">
        <w:rPr>
          <w:rStyle w:val="Emphasis"/>
          <w:b/>
          <w:bCs/>
          <w:lang w:val="hy-AM"/>
        </w:rPr>
        <w:t>&gt;&gt;</w:t>
      </w:r>
      <w:r>
        <w:rPr>
          <w:rStyle w:val="Emphasis"/>
          <w:b/>
          <w:bCs/>
        </w:rPr>
        <w:t xml:space="preserve"> ԱՌՈՂՋԱՐԱՆԻՆ ԿԻՑ</w:t>
      </w:r>
      <w:r w:rsidR="0098168B">
        <w:rPr>
          <w:rStyle w:val="Emphasis"/>
          <w:b/>
          <w:bCs/>
        </w:rPr>
        <w:t xml:space="preserve"> &lt;&lt;</w:t>
      </w:r>
      <w:r>
        <w:rPr>
          <w:rStyle w:val="Emphasis"/>
          <w:b/>
          <w:bCs/>
        </w:rPr>
        <w:t>ՀԱՅՐԵՆԻՔ</w:t>
      </w:r>
      <w:r w:rsidR="0098168B">
        <w:rPr>
          <w:rStyle w:val="Emphasis"/>
          <w:b/>
          <w:bCs/>
          <w:lang w:val="hy-AM"/>
        </w:rPr>
        <w:t>&gt;&gt;</w:t>
      </w:r>
      <w:r>
        <w:rPr>
          <w:rStyle w:val="Emphasis"/>
          <w:b/>
          <w:bCs/>
        </w:rPr>
        <w:t xml:space="preserve"> ՀԱՆԳՍՏՅԱՆ ՏԱՆ ՇԵՆՔ-ՇԻՆՈՒԹՅՈՒՆՆԵՐԻ ՍՊԱՍԱՐԿՄԱՆ 3.21717ՀԱ ՀՈՂԱՄԱՍԻ ՆԿԱՏՄԱՄԲ ՀԱՄԱՅՆՔԻ ՍԵՓԱԿԱՆՈՒԹՅԱՆ ԻՐԱՎՈՒՆՔԸ ՀԱՅԱՍՏԱՆԻ ՀԱՆՐԱՊԵՏՈՒԹՅԱՆՆ ԱՆՀԱՏՈՒՅՑ ՓՈԽԱՆՑԵԼՈՒ ՀԱՄԱՁԱՅՆՈՒԹՅՈՒՆ ՏԱԼՈՒ ՄԱՍԻՆ </w:t>
      </w:r>
    </w:p>
    <w:p w:rsidR="00702275" w:rsidRDefault="00D90976">
      <w:pPr>
        <w:pStyle w:val="NormalWeb"/>
        <w:jc w:val="right"/>
        <w:divId w:val="750273855"/>
      </w:pPr>
      <w:r>
        <w:rPr>
          <w:rStyle w:val="Emphasis"/>
          <w:b/>
          <w:bCs/>
        </w:rPr>
        <w:t>/Զեկ. ԱՐՄԵՆ ՍԱՆԹՐՈՍՅԱՆ/</w:t>
      </w:r>
    </w:p>
    <w:p w:rsidR="00702275" w:rsidRPr="0098168B" w:rsidRDefault="00D90976" w:rsidP="0098168B">
      <w:pPr>
        <w:pStyle w:val="NormalWeb"/>
        <w:divId w:val="750273855"/>
      </w:pPr>
      <w:proofErr w:type="gramStart"/>
      <w:r>
        <w:t>Դիլիջանի համայնքապետարանի քաղաքաշինության և հողօգտագործման հարցերի հանձնաժողովը նշում է, որ &lt;&lt;Լեռնային Հայաստան&gt;&gt; առողջարանին կից &lt;&lt;Հայրենիք&gt;&gt; հանգստյան տան /նախկին կոմկուսի հանգստյան տան/ շենք-շինությունները հանդիսանում են Հայաստանի Հանրապետության պաշտպանության նախարարության սեփականությունը: Նշված շենք-շինությունների սպասարկման 3.21717հա մակերեսով հողամասը հանդիսանում է համայնքային սեփականություն:</w:t>
      </w:r>
      <w:r>
        <w:br/>
        <w:t>Համաձայն Հայաստանի Հանրապետության Քաղաքացիական օրենսգրքի 209 հոդվածի 1-ին կետի, Հայաստանի Հանրապետության Հողային օրենսգրքի 87 հոդվածի 1-ին կետի՝ սեփականատիրոջը պատկանող հողամասի վրա գտնվող շենքի կամ շինության նկատմամբ սեփականության իրավունքը փոխանցելիս օտարվում են նաև շենքի, շինության զբաղեցրած հողամասի մասը, ինչպես նաև հողամասի նկատմամբ այն իրավունքները, որոնք անհրաժեշտ են շենքի, շինության օգտագործման և սպասարկման համար:</w:t>
      </w:r>
      <w:r>
        <w:br/>
        <w:t xml:space="preserve">Համայնքի ղեկավարը համայնքի ավագանու քննարկմանն է ներկայացրել &lt;&lt;Լեռնային Հայաստան&gt;&gt; առողջարանին կից &lt;&lt;Հայրենիք&gt;&gt; հանգստյան տան շենք-շինությունների սպասարկման 3.21717հա մակերեսով հողամասի նկատմամբ համայնքի սեփականության իրավունքը Հայաստանի Հանրապետությանը անհատույց փոխանցելու մասին առաջարկություն: </w:t>
      </w:r>
      <w:r>
        <w:br/>
        <w:t>Ղեկավարվելով &lt;&lt;Տեղական ինքնակառավարման մասին&gt;&gt; օրենքի 18-րդ հոդվածի 1-ին մասի 21-րդ կետի դրույթները և հիմք ընդունելով համայնքի ղեկավարի առաջարկությունը՝ համայնքի ավագանին որոշում է.</w:t>
      </w:r>
      <w:proofErr w:type="gramEnd"/>
    </w:p>
    <w:p w:rsidR="00702275" w:rsidRDefault="00D90976">
      <w:pPr>
        <w:pStyle w:val="NormalWeb"/>
        <w:divId w:val="750273855"/>
      </w:pPr>
      <w:r>
        <w:lastRenderedPageBreak/>
        <w:t>1.</w:t>
      </w:r>
      <w:r>
        <w:rPr>
          <w:rFonts w:ascii="Calibri" w:hAnsi="Calibri" w:cs="Calibri"/>
        </w:rPr>
        <w:t> </w:t>
      </w:r>
      <w:r>
        <w:t xml:space="preserve">Տալ համաձայնություն &lt;&lt;Լեռնային Հայաստան&gt;&gt; առողջարանին կից &lt;&lt;Հայրենիք&gt;&gt; հանգստյան տան շենք-շինությունների սպասարկման 3.21717հա մակերեսով հողամասի նկատմամբ համայնքի սեփականության իրավունքը Հայաստանի Հանրապետությանն՝ ի դեմս Հայաստանի Հանրապետության պաշտպանության նախարարությանը, անհատույց փոխանցելու մասին համայնքի ղեկավարի առաջարկությանը: </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1632125400"/>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632125400"/>
      </w:pPr>
      <w:r>
        <w:t>Որոշումն ընդունված է. /կցվում է որոշում N 148</w:t>
      </w:r>
      <w:r w:rsidR="0098168B">
        <w:rPr>
          <w:lang w:val="hy-AM"/>
        </w:rPr>
        <w:t>-Ա</w:t>
      </w:r>
      <w:r>
        <w:t>/</w:t>
      </w:r>
    </w:p>
    <w:p w:rsidR="00702275" w:rsidRDefault="00D90976">
      <w:pPr>
        <w:pStyle w:val="NormalWeb"/>
        <w:divId w:val="79647471"/>
      </w:pPr>
      <w:r>
        <w:t>Լսեցին</w:t>
      </w:r>
      <w:r>
        <w:br/>
      </w:r>
      <w:r>
        <w:rPr>
          <w:rStyle w:val="Emphasis"/>
          <w:b/>
          <w:bCs/>
        </w:rPr>
        <w:t xml:space="preserve">ԴԻԼԻՋԱՆԻ ՀԱՄԱՅՆՔԻ ՀԱՂԱՐԾԻՆ ԳՅՈՒՂԻ 1-ԻՆ ՓՈՂՈՑԻ ԹԻՎ 63/2 ՀԱՍՑԵԻ 20.0ՔՄ ՀՈՂԱՄԱՍԸ ՔԱՂ. ՀԱՍՄԻԿ ՔՈՉԱՐՅԱՆԻՆ ԿԱՌՈՒՑԱՊԱՏՄԱՆ ԻՐԱՎՈՒՆՔՈՎ, ԱՌԱՆՑ ՄՐՑՈՒՅԹԻ ՏՐԱՄԱԴՐԵԼՈՒ ՀԱՄԱՁԱՅՆՈՒԹՅՈՒՆ ՏԱԼՈՒ ՄԱՍԻՆ </w:t>
      </w:r>
    </w:p>
    <w:p w:rsidR="00702275" w:rsidRDefault="00D90976">
      <w:pPr>
        <w:pStyle w:val="NormalWeb"/>
        <w:jc w:val="right"/>
        <w:divId w:val="79647471"/>
      </w:pPr>
      <w:r>
        <w:rPr>
          <w:rStyle w:val="Emphasis"/>
          <w:b/>
          <w:bCs/>
        </w:rPr>
        <w:t>/Զեկ. ԱՐՄԵՆ ՍԱՆԹՐՈՍՅԱՆ/</w:t>
      </w:r>
    </w:p>
    <w:p w:rsidR="00702275" w:rsidRPr="0098168B" w:rsidRDefault="00D90976" w:rsidP="0098168B">
      <w:pPr>
        <w:pStyle w:val="NormalWeb"/>
        <w:divId w:val="79647471"/>
      </w:pPr>
      <w:r>
        <w:t xml:space="preserve">Դիլիջանի համայնքի ղեկավարին է դիմել քաղ. Հասմիկ Սերյոժայի Քոչարյանը՝ Դիլիջան համայնքի Հաղարծին գյուղի տարածքում, առևտրի սրահ կառուցելու նպատակով, կառուցապատման իրավունքով, առանց մրցույթի, մինչև 20.0քմ մակերեսով հողամաս իրեն տրամադրելու խնդրանքով: </w:t>
      </w:r>
      <w:r>
        <w:br/>
        <w:t xml:space="preserve">Դիլիջանի համայնքապետարանի քաղաքաշինության և հողօգտագործման հարցերի հանձնաժողովը առաջարկություն է ներկայացրել համայնքի ղեկավարին՝ Դիլիջան համայնքի Հաղարծին գյուղի 1-ին փողոցի թիվ 63/2 հասցեի, 11-042-0097-0033 ծածկագրով, 20.0քմ մակերեսով հողամասը կառուցապատման իրավունքով, մինչև 2030թ. </w:t>
      </w:r>
      <w:proofErr w:type="gramStart"/>
      <w:r>
        <w:t>դեկտեմբերի</w:t>
      </w:r>
      <w:proofErr w:type="gramEnd"/>
      <w:r>
        <w:t xml:space="preserve"> 31-ը ժամկետով տրամադրել քաղ. Հասմիկ Քոչարյանին:</w:t>
      </w:r>
      <w:r>
        <w:rPr>
          <w:rFonts w:ascii="Calibri" w:hAnsi="Calibri" w:cs="Calibri"/>
        </w:rPr>
        <w:t> </w:t>
      </w:r>
      <w:r>
        <w:t xml:space="preserve"> </w:t>
      </w:r>
      <w:r>
        <w:br/>
        <w:t>Հանձնաժողովը</w:t>
      </w:r>
      <w:proofErr w:type="gramStart"/>
      <w:r>
        <w:rPr>
          <w:rFonts w:ascii="Calibri" w:hAnsi="Calibri" w:cs="Calibri"/>
        </w:rPr>
        <w:t> </w:t>
      </w:r>
      <w:r>
        <w:t xml:space="preserve"> նշում</w:t>
      </w:r>
      <w:proofErr w:type="gramEnd"/>
      <w:r>
        <w:t xml:space="preserve"> է, որ նշված 20.0քմ հողամասը, ըստ հողի նպատակային նշանակության, գտնվում է համայնքի &lt;&lt;Բնակավայրերի հողերի&gt;&gt; կազմում: Նշված հողամասի նկատմամբ համայնքի սեփականության իրավունքը պետականորեն գրանցված է /սեփականության վկայական 10102018-11-0030/: </w:t>
      </w:r>
      <w:r>
        <w:br/>
        <w:t>Ղեկավարվելով &lt;&lt;Տեղական ինքնակառավարման մասին&gt;&gt; օրենքի 18-րդ հոդվածի 1-ին մասի 21-րդ կետի պահանջներով՝ համայնքի ավագանին որոշում է.</w:t>
      </w:r>
      <w:r>
        <w:br/>
      </w:r>
      <w:r>
        <w:rPr>
          <w:rFonts w:ascii="Calibri" w:hAnsi="Calibri" w:cs="Calibri"/>
        </w:rPr>
        <w:t> </w:t>
      </w:r>
    </w:p>
    <w:p w:rsidR="00702275" w:rsidRDefault="00D90976">
      <w:pPr>
        <w:pStyle w:val="NormalWeb"/>
        <w:divId w:val="79647471"/>
      </w:pPr>
      <w:r>
        <w:t>1.</w:t>
      </w:r>
      <w:r>
        <w:rPr>
          <w:rFonts w:ascii="Calibri" w:hAnsi="Calibri" w:cs="Calibri"/>
        </w:rPr>
        <w:t> </w:t>
      </w:r>
      <w:r>
        <w:t xml:space="preserve">Տալ համաձայնություն Դիլիջան համայնքի Հաղարծին գյուղի 1-ին փողոցի թիվ 63/2 հասցեի, 11-042-0097-0033 ծածկագրով, 20.0քմ մակերեսով հողամասը կառուցապատման իրավունքով, մինչև 2030թ. </w:t>
      </w:r>
      <w:proofErr w:type="gramStart"/>
      <w:r>
        <w:t>դեկտեմբերի</w:t>
      </w:r>
      <w:proofErr w:type="gramEnd"/>
      <w:r>
        <w:t xml:space="preserve"> 31-ը ժամկետով քաղ. Հասմիկ Սերյոժայի Քոչարյանին տրամադրելու մասին համայնքի ղեկավարի առաջարկությանը: </w:t>
      </w:r>
      <w:r>
        <w:br/>
        <w:t>2.</w:t>
      </w:r>
      <w:r>
        <w:rPr>
          <w:rFonts w:ascii="Calibri" w:hAnsi="Calibri" w:cs="Calibri"/>
        </w:rPr>
        <w:t> </w:t>
      </w:r>
      <w:r>
        <w:t>Դիլիջան համայնքի Հաղարծին գյուղի 1-ին փողոցի թիվ 63/2 հասցեի 20.0քմ հողամասի կառուցապատման իրավունքի տարեկան վճարի չափը սահմանել 10000 դրամ</w:t>
      </w:r>
      <w:proofErr w:type="gramStart"/>
      <w:r>
        <w:t>:</w:t>
      </w:r>
      <w:proofErr w:type="gramEnd"/>
      <w:r>
        <w:br/>
        <w:t>3.</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1973367514"/>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lastRenderedPageBreak/>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973367514"/>
      </w:pPr>
      <w:r>
        <w:t>Որոշումն ընդունված է. /կցվում է որոշում N 149</w:t>
      </w:r>
      <w:r w:rsidR="0098168B">
        <w:rPr>
          <w:lang w:val="hy-AM"/>
        </w:rPr>
        <w:t>-Ա</w:t>
      </w:r>
      <w:r>
        <w:t>/</w:t>
      </w:r>
    </w:p>
    <w:p w:rsidR="00702275" w:rsidRDefault="00D90976">
      <w:pPr>
        <w:pStyle w:val="NormalWeb"/>
        <w:divId w:val="1776751207"/>
      </w:pPr>
      <w:r>
        <w:t>Լսեցին</w:t>
      </w:r>
      <w:r>
        <w:br/>
      </w:r>
      <w:r>
        <w:rPr>
          <w:rStyle w:val="Emphasis"/>
          <w:b/>
          <w:bCs/>
        </w:rPr>
        <w:t xml:space="preserve">ԴԻԼԻՋԱՆԻ ՀԱՄԱՅՆՔԻ ՀԱՂԱՐԾԻՆ ԳՅՈՒՂԻ 1-ԻՆ ՓՈՂՈՑԻ ԹԻՎ 62/4 ՀԱՍՑԵԻ 20.0ՔՄ ՀՈՂԱՄԱՍԸ ՔԱՂ. ՎԵՐԳՈՒՇ ՍՏԵՓԱՆՅԱՆԻՆ ԿԱՌՈՒՑԱՊԱՏՄԱՆ ԻՐԱՎՈՒՆՔՈՎ, ԱՌԱՆՑ ՄՐՑՈՒՅԹԻ ՏՐԱՄԱԴՐԵԼՈՒ ՀԱՄԱՁԱՅՆՈՒԹՅՈՒՆ ՏԱԼՈՒ ՄԱՍԻՆ </w:t>
      </w:r>
    </w:p>
    <w:p w:rsidR="00702275" w:rsidRDefault="00D90976">
      <w:pPr>
        <w:pStyle w:val="NormalWeb"/>
        <w:jc w:val="right"/>
        <w:divId w:val="1776751207"/>
      </w:pPr>
      <w:r>
        <w:rPr>
          <w:rStyle w:val="Emphasis"/>
          <w:b/>
          <w:bCs/>
        </w:rPr>
        <w:t>/Զեկ. ԱՐՄԵՆ ՍԱՆԹՐՈՍՅԱՆ/</w:t>
      </w:r>
    </w:p>
    <w:p w:rsidR="00702275" w:rsidRPr="0098168B" w:rsidRDefault="00D90976" w:rsidP="0098168B">
      <w:pPr>
        <w:pStyle w:val="NormalWeb"/>
        <w:divId w:val="1776751207"/>
      </w:pPr>
      <w:r>
        <w:t xml:space="preserve">Դիլիջանի համայնքի ղեկավարին է դիմել քաղ. Վերգուշ Բաբկենի Ստեփանյանը՝ Դիլիջան համայնքի Հաղարծին գյուղի տարածքում, առևտրի սրահ կառուցելու նպատակով, կառուցապատման իրավունքով, առանց մրցույթի, մինչև 20.0քմ մակերեսով հողամաս իրեն տրամադրելու խնդրանքով: </w:t>
      </w:r>
      <w:r>
        <w:br/>
        <w:t xml:space="preserve">Դիլիջանի համայնքապետարանի քաղաքաշինության և հողօգտագործման հարցերի հանձնաժողովը առաջարկություն է ներկայացրել համայնքի ղեկավարին՝ Դիլիջան համայնքի Հաղարծին գյուղի 1-ին փողոցի թիվ 62/4 հասցեի, 11-042-0097-0034 ծածկագրով, 20.0քմ մակերեսով հողամասը կառուցապատման իրավունքով, մինչև 2030թ. </w:t>
      </w:r>
      <w:proofErr w:type="gramStart"/>
      <w:r>
        <w:t>դեկտեմբերի</w:t>
      </w:r>
      <w:proofErr w:type="gramEnd"/>
      <w:r>
        <w:t xml:space="preserve"> 31-ը ժամկետով տրամադրել քաղ. Վերգուշ Ստեփանյանին:</w:t>
      </w:r>
      <w:r>
        <w:rPr>
          <w:rFonts w:ascii="Calibri" w:hAnsi="Calibri" w:cs="Calibri"/>
        </w:rPr>
        <w:t> </w:t>
      </w:r>
      <w:r>
        <w:t xml:space="preserve"> </w:t>
      </w:r>
      <w:r>
        <w:br/>
        <w:t>Հանձնաժողովը</w:t>
      </w:r>
      <w:proofErr w:type="gramStart"/>
      <w:r>
        <w:rPr>
          <w:rFonts w:ascii="Calibri" w:hAnsi="Calibri" w:cs="Calibri"/>
        </w:rPr>
        <w:t> </w:t>
      </w:r>
      <w:r>
        <w:t xml:space="preserve"> նշում</w:t>
      </w:r>
      <w:proofErr w:type="gramEnd"/>
      <w:r>
        <w:t xml:space="preserve"> է, որ նշված 20.0քմ հողամասը, ըստ հողի նպատակային նշանակության, գտնվում է համայնքի &lt;&lt;Բնակավայրերի հողերի&gt;&gt; կազմում: Նշված հողամասի նկատմամբ համայնքի սեփականության իրավունքը պետականորեն գրանցված է /սեփականության վկայական 15112018-11-0041/: </w:t>
      </w:r>
      <w:r>
        <w:br/>
        <w:t>Ղեկավարվելով &lt;&lt;Տեղական ինքնակառավարման մասին&gt;&gt; օրենքի 18-րդ հոդվածի 1-ին մասի 21-րդ կետի պահանջներով՝ համայնքի ավագանին որոշում է.</w:t>
      </w:r>
    </w:p>
    <w:p w:rsidR="00702275" w:rsidRDefault="00D90976">
      <w:pPr>
        <w:pStyle w:val="NormalWeb"/>
        <w:divId w:val="1776751207"/>
      </w:pPr>
      <w:r>
        <w:t>1.</w:t>
      </w:r>
      <w:r>
        <w:rPr>
          <w:rFonts w:ascii="Calibri" w:hAnsi="Calibri" w:cs="Calibri"/>
        </w:rPr>
        <w:t> </w:t>
      </w:r>
      <w:r>
        <w:t xml:space="preserve">Տալ համաձայնություն Դիլիջան համայնքի Հաղարծին գյուղի 1-ին փողոցի թիվ 62/4 հասցեի, 11-042-0097-0034 ծածկագրով, 20.0քմ մակերեսով հողամասը կառուցապատման իրավունքով, մինչև 2030թ. </w:t>
      </w:r>
      <w:proofErr w:type="gramStart"/>
      <w:r>
        <w:t>դեկտեմբերի</w:t>
      </w:r>
      <w:proofErr w:type="gramEnd"/>
      <w:r>
        <w:t xml:space="preserve"> 31-ը ժամկետով քաղ. Վերգուշ Բաբկենի Ստեփանյանին տրամադրելու մասին համայնքի ղեկավարի առաջարկությանը: </w:t>
      </w:r>
      <w:r>
        <w:br/>
        <w:t>2.</w:t>
      </w:r>
      <w:r>
        <w:rPr>
          <w:rFonts w:ascii="Calibri" w:hAnsi="Calibri" w:cs="Calibri"/>
        </w:rPr>
        <w:t> </w:t>
      </w:r>
      <w:r>
        <w:t>Դիլիջան համայնքի Հաղարծին գյուղի 1-ին փողոցի թիվ 62/4 հասցեի 20.0քմ հողամասի կառուցապատման իրավունքի տարեկան վճարի չափը սահմանել 10000 դրամ</w:t>
      </w:r>
      <w:proofErr w:type="gramStart"/>
      <w:r>
        <w:t>:</w:t>
      </w:r>
      <w:proofErr w:type="gramEnd"/>
      <w:r>
        <w:br/>
        <w:t>3.</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1256330783"/>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256330783"/>
      </w:pPr>
      <w:r>
        <w:t>Որոշումն ընդունված է. /կցվում է որոշում N 150</w:t>
      </w:r>
      <w:r w:rsidR="0098168B">
        <w:rPr>
          <w:lang w:val="hy-AM"/>
        </w:rPr>
        <w:t>-Ա</w:t>
      </w:r>
      <w:r>
        <w:t>/</w:t>
      </w:r>
    </w:p>
    <w:p w:rsidR="00702275" w:rsidRDefault="00D90976">
      <w:pPr>
        <w:pStyle w:val="NormalWeb"/>
        <w:divId w:val="685909417"/>
      </w:pPr>
      <w:r>
        <w:t>Լսեցին</w:t>
      </w:r>
      <w:r>
        <w:br/>
      </w:r>
      <w:r w:rsidR="0098168B">
        <w:rPr>
          <w:rStyle w:val="Emphasis"/>
          <w:b/>
          <w:bCs/>
          <w:lang w:val="hy-AM"/>
        </w:rPr>
        <w:t>&lt;&lt;</w:t>
      </w:r>
      <w:r>
        <w:rPr>
          <w:rStyle w:val="Emphasis"/>
          <w:b/>
          <w:bCs/>
        </w:rPr>
        <w:t xml:space="preserve">ԱՍԵԹ ՔՈՆԹՐՈԼ ՔԱՄՓՆԻ ՓԱԿ ԲԱԺՆԵՏԻՐԱԿԱՆ ԸՆԿԵՐՈՒԹՅԱՆԸ ՏՐԱՄԱԴՐՎԱԾ ԴԻԼԻՋԱՆ ՀԱՄԱՅՆՔԻ ԴԻԼԻՋԱՆ ՔԱՂԱՔԻ ՄԱՔՍԻՄ ԳՈՐԿՈՒ ՓՈՂՈՑԻ ԹԻՎ 23/2, ՀԱՍՑԵԻ 0.064ՀԱ ՀՈՂԱՄԱՍԻ ՆԿԱՏՄԱՄԲ </w:t>
      </w:r>
      <w:r>
        <w:rPr>
          <w:rStyle w:val="Emphasis"/>
          <w:b/>
          <w:bCs/>
        </w:rPr>
        <w:lastRenderedPageBreak/>
        <w:t xml:space="preserve">ՎԱՐՁԱԿԱԼՈՒԹՅԱՆ ԻՐԱՎՈՒՆՔԻ ԺԱՄԿԵՏԸ ԵՐԿԱՐԱՁԳԵԼՈԻ ՀԱՄԱՁԱՅՆՈՒԹՅՈՒՆ ՏԱԼՈՒ ՄԱՍԻՆ </w:t>
      </w:r>
    </w:p>
    <w:p w:rsidR="00702275" w:rsidRDefault="00D90976">
      <w:pPr>
        <w:pStyle w:val="NormalWeb"/>
        <w:jc w:val="right"/>
        <w:divId w:val="685909417"/>
      </w:pPr>
      <w:r>
        <w:rPr>
          <w:rStyle w:val="Emphasis"/>
          <w:b/>
          <w:bCs/>
        </w:rPr>
        <w:t>/Զեկ. ԱՐՄԵՆ ՍԱՆԹՐՈՍՅԱՆ/</w:t>
      </w:r>
    </w:p>
    <w:p w:rsidR="00702275" w:rsidRDefault="00D90976">
      <w:pPr>
        <w:pStyle w:val="NormalWeb"/>
        <w:divId w:val="685909417"/>
      </w:pPr>
      <w:proofErr w:type="gramStart"/>
      <w:r>
        <w:t>Դիլիջան համայնքի ղեկավարին է դիմել &lt;&lt;Ասեթ Քոնթրոլ Քամփնի&gt;&gt; փակ բաժնետիրական ընկերությունը՝ ի դեմս տնօրեն Դավիթ Իսկանդարյանի, ընկերությանը տրամադրված Դիլիջան քաղաքի Մաքսիմ Գորկու փողոցի թիվ 23/2 հասցեի 0.064հա հողամասի նկատմամբ վարձակալության իրավունքի ժամկետը մինչև 2117թվականը երկարաձգելու խնդրանքով:</w:t>
      </w:r>
      <w:r>
        <w:br/>
        <w:t>Դիլիջան համայնքի ղեկավարը ավագանու քննարկմանն է ներկայացրել Դիլիջան քաղաքի Մաքսիմ Գորկու փողոցի թիվ 23/2 հասցեի 0.064հա հողամասի նկատմամբ &lt;&lt;Ասեթ Քոնթրոլ Քամփնի&gt;&gt; փակ բաժնետիրական ընկերության վարձակալության իրավունքի ժամկետը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r>
        <w:br/>
      </w:r>
      <w:r>
        <w:rPr>
          <w:rFonts w:ascii="Calibri" w:hAnsi="Calibri" w:cs="Calibri"/>
        </w:rPr>
        <w:t> </w:t>
      </w:r>
      <w:proofErr w:type="gramEnd"/>
    </w:p>
    <w:p w:rsidR="00702275" w:rsidRDefault="00702275">
      <w:pPr>
        <w:divId w:val="685909417"/>
        <w:rPr>
          <w:rFonts w:ascii="GHEA Grapalat" w:eastAsia="Times New Roman" w:hAnsi="GHEA Grapalat"/>
        </w:rPr>
      </w:pPr>
    </w:p>
    <w:p w:rsidR="00702275" w:rsidRDefault="00D90976">
      <w:pPr>
        <w:pStyle w:val="NormalWeb"/>
        <w:divId w:val="685909417"/>
      </w:pPr>
      <w:r>
        <w:t>1.</w:t>
      </w:r>
      <w:r>
        <w:rPr>
          <w:rFonts w:ascii="Calibri" w:hAnsi="Calibri" w:cs="Calibri"/>
        </w:rPr>
        <w:t> </w:t>
      </w:r>
      <w:r>
        <w:t>Տալ համաձայնություն Դիլիջան համայնքի, Դիլիջան քաղաքի Մաքսիմ Գորկու փողոցի թիվ 23/2 հասցեի 0.064հա հողամասի նկատմամբ &lt;&lt;Ասեթ Քոնթրոլ Քամփնի&gt;&gt; փակ բաժնետիրական ընկերության վարձակալության իրավունքի ժամկետը մինչև ----- երկարաձգելու մասին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685909417"/>
      </w:pPr>
      <w:r>
        <w:t>Քվեարկության արդյունքում /կողմ-0, դեմ-9, ձեռնպահ-2/ որոշումը չընդունվեց:</w:t>
      </w:r>
    </w:p>
    <w:p w:rsidR="00702275" w:rsidRDefault="00D90976">
      <w:pPr>
        <w:pStyle w:val="NormalWeb"/>
        <w:divId w:val="1218784364"/>
      </w:pPr>
      <w:r>
        <w:t>Լսեցին</w:t>
      </w:r>
      <w:r>
        <w:br/>
      </w:r>
      <w:r w:rsidR="0098168B">
        <w:rPr>
          <w:rStyle w:val="Emphasis"/>
          <w:b/>
          <w:bCs/>
          <w:lang w:val="hy-AM"/>
        </w:rPr>
        <w:t>&lt;&lt;</w:t>
      </w:r>
      <w:r>
        <w:rPr>
          <w:rStyle w:val="Emphasis"/>
          <w:b/>
          <w:bCs/>
        </w:rPr>
        <w:t>ԱՍԵԹ ՔՈՆԹՐՈԼ ՔԱՄՓՆԻ</w:t>
      </w:r>
      <w:r w:rsidR="0098168B">
        <w:rPr>
          <w:rStyle w:val="Emphasis"/>
          <w:b/>
          <w:bCs/>
          <w:lang w:val="hy-AM"/>
        </w:rPr>
        <w:t>&gt;&gt;</w:t>
      </w:r>
      <w:r>
        <w:rPr>
          <w:rStyle w:val="Emphasis"/>
          <w:b/>
          <w:bCs/>
        </w:rPr>
        <w:t xml:space="preserve"> ՓԱԿ ԲԱԺՆԵՏԻՐԱԿԱՆ ԸՆԿԵՐՈՒԹՅԱՆԸ ՏՐԱՄԱԴՐՎԱԾ ԴԻԼԻՋԱՆ ՀԱՄԱՅՆՔԻ ԴԻԼԻՋԱՆ ՔԱՂԱՔԻ ԳԵՏԱՓՆՅԱ ՓՈՂՈՑԻ ԹԻՎ 19/6 ԵՎ ԹԻՎ 19/7 ՀԱՍՑԵՆԵՐԻ ՀՈՂԱՄԱՍԵՐԻ ՆԿԱՏՄԱՄԲ ԿԱՌՈՒՑԱՊԱՏՄԱՆ ԻՐԱՎՈՒՆՔՆԵՐԻ ԺԱՄԿԵՏՆԵՐԸ ԵՐԿԱՐԱՁԳԵԼՈԻ ՀԱՄԱՁԱՅՆՈՒԹՅՈՒՆ ՏԱԼՈՒ ՄԱՍԻՆ </w:t>
      </w:r>
    </w:p>
    <w:p w:rsidR="00702275" w:rsidRDefault="00D90976">
      <w:pPr>
        <w:pStyle w:val="NormalWeb"/>
        <w:jc w:val="right"/>
        <w:divId w:val="1218784364"/>
      </w:pPr>
      <w:r>
        <w:rPr>
          <w:rStyle w:val="Emphasis"/>
          <w:b/>
          <w:bCs/>
        </w:rPr>
        <w:t>/Զեկ. ԱՐՄԵՆ ՍԱՆԹՐՈՍՅԱՆ/</w:t>
      </w:r>
    </w:p>
    <w:p w:rsidR="00702275" w:rsidRPr="0098168B" w:rsidRDefault="00D90976" w:rsidP="0098168B">
      <w:pPr>
        <w:pStyle w:val="NormalWeb"/>
        <w:divId w:val="1218784364"/>
      </w:pPr>
      <w:proofErr w:type="gramStart"/>
      <w:r>
        <w:t>Դիլիջան համայնքի ղեկավարին է դիմել &lt;&lt;Ասեթ Քոնթրոլ Քամփնի&gt;&gt; փակ բաժնետիրական ընկերությունը՝ ի դեմս տնօրեն Դավիթ Իսկանդարյանի, ընկերությանը տրամադրված Դիլիջան քաղաքի Գետափնյա փողոցի թիվ 19/6 հասցեի 0.6124հա և Գետափնյա փողոցի թիվ 19/7 հասցեի 1.71 հա հողամասերի նկատմամբ կառուցապատման իրավունքների ժամկետները մինչև 2117թվականը երկարաձգելու խնդրանքով:</w:t>
      </w:r>
      <w:r>
        <w:br/>
        <w:t>Դիլիջանի¬¬ համայնքի ղեկավարը ավագանու քննարկմանն է ներկայացրել Դիլիջան քաղաքի Գետափնյա փողոցի թիվ 19/6 հասցեի 0.6124հա և Գետափնյա փողոցի թիվ 19/7 հասցեի 1.71 հա հողամասերի նկատմամբ &lt;&lt;Ասեթ Քոնթրոլ Քամփնի&gt;&gt; փակ բաժնետիրական ընկերության կառուցապատման իրավունքների ժամկետները երկարաձգելու մասին հարցը:</w:t>
      </w:r>
      <w:r>
        <w:br/>
      </w:r>
      <w:r>
        <w:lastRenderedPageBreak/>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1218784364"/>
      </w:pPr>
      <w:r>
        <w:t>1.</w:t>
      </w:r>
      <w:r>
        <w:rPr>
          <w:rFonts w:ascii="Calibri" w:hAnsi="Calibri" w:cs="Calibri"/>
        </w:rPr>
        <w:t> </w:t>
      </w:r>
      <w:r>
        <w:t>Տալ համաձայնություն Դիլիջան համայնքի, Դիլիջան քաղաքի Գետափնյա փողոցի թիվ 19/6 հասցեի 0.6124հա և Գետափնյա փողոցի թիվ 19/7 հասցեի 1.71 հա հողամասերի նկատմամբ &lt;&lt;Ասեթ Քոնթրոլ Քամփնի&gt;&gt; փակ բաժնետիրական ընկերության կառուցապատման իրավունքների ժամկետները մինչև ----- երկարաձգելու մասին առաջարկությանը:</w:t>
      </w:r>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1218784364"/>
      </w:pPr>
      <w:r>
        <w:t>Քվեարկության արդյունքում /կողմ-0, դեմ-9, ձեռնպահ-2/ որոշումը չընդունվեց:</w:t>
      </w:r>
    </w:p>
    <w:p w:rsidR="00702275" w:rsidRDefault="00D90976">
      <w:pPr>
        <w:pStyle w:val="NormalWeb"/>
        <w:divId w:val="850070018"/>
      </w:pPr>
      <w:r>
        <w:t>Լսեցին</w:t>
      </w:r>
      <w:r>
        <w:br/>
      </w:r>
      <w:r w:rsidR="0098168B">
        <w:rPr>
          <w:rStyle w:val="Emphasis"/>
          <w:b/>
          <w:bCs/>
          <w:lang w:val="hy-AM"/>
        </w:rPr>
        <w:t>&lt;&lt;</w:t>
      </w:r>
      <w:r>
        <w:rPr>
          <w:rStyle w:val="Emphasis"/>
          <w:b/>
          <w:bCs/>
        </w:rPr>
        <w:t>ԴԻԼԻՋԱՆ ԴԵՎԵԼՈՓՄԵՆԹ ՔԱՄՓՆԻ</w:t>
      </w:r>
      <w:r w:rsidR="0098168B">
        <w:rPr>
          <w:rStyle w:val="Emphasis"/>
          <w:b/>
          <w:bCs/>
          <w:lang w:val="hy-AM"/>
        </w:rPr>
        <w:t>&gt;&gt;</w:t>
      </w:r>
      <w:r>
        <w:rPr>
          <w:rStyle w:val="Emphasis"/>
          <w:b/>
          <w:bCs/>
        </w:rPr>
        <w:t xml:space="preserve">; ՓԱԿ ԲԱԺՆԵՏԻՐԱԿԱՆ ԸՆԿԵՐՈՒԹՅԱՆԸ ՏՐԱՄԱԴՐՎԱԾ ԴԻԼԻՋԱՆ ՀԱՄԱՅՆՔԻ ԴԻԼԻՋԱՆ ՔԱՂԱՔԻ ԳԵՏԱՓՆՅԱ ՓՈՂՈՑԻ ԹԻՎ 19/4 ՀԱՍՑԵԻ 0.45721ՀԱ ԵՎ ԳԵՏԱՓՆՅԱ ՓՈՂՈՑԻ ԹԻՎ 19/4 ՀԱՍՑԵԻ 0.20673ՀԱ ՀՈՂԱՄԱՍԵՐԻ ՆԿԱՏՄԱՄԲ ԿԱՌՈՒՑԱՊԱՏՄԱՆ ԻՐԱՎՈՒՆՔՆԵՐԻ ԺԱՄԿԵՏՆԵՐԸ ԵՐԿԱՐԱՁԳԵԼՈԻ ՀԱՄԱՁԱՅՆՈՒԹՅՈՒՆ ՏԱԼՈՒ ՄԱՍԻՆ </w:t>
      </w:r>
    </w:p>
    <w:p w:rsidR="00702275" w:rsidRDefault="00D90976">
      <w:pPr>
        <w:pStyle w:val="NormalWeb"/>
        <w:jc w:val="right"/>
        <w:divId w:val="850070018"/>
      </w:pPr>
      <w:r>
        <w:rPr>
          <w:rStyle w:val="Emphasis"/>
          <w:b/>
          <w:bCs/>
        </w:rPr>
        <w:t>/Զեկ. ԱՐՄԵՆ ՍԱՆԹՐՈՍՅԱՆ/</w:t>
      </w:r>
    </w:p>
    <w:p w:rsidR="00702275" w:rsidRPr="0098168B" w:rsidRDefault="00D90976" w:rsidP="0098168B">
      <w:pPr>
        <w:pStyle w:val="NormalWeb"/>
        <w:divId w:val="850070018"/>
      </w:pPr>
      <w:proofErr w:type="gramStart"/>
      <w:r>
        <w:t>Դիլիջան համայնքի ղեկավարին է դիմել &lt;&lt;Դիլիջան Դեվելոփմենթ Քամփնի&gt;&gt; փակ բաժնետիրական ընկերությունը՝ ի դեմս տնօրեն Դավիթ Իսկանդարյանի, ընկերությանը տրամադրված Դիլիջան քաղաքի Գետափնյա փողոցի թիվ 19/4 հասցեի, 11-003-0305-0049 ծածկագրով 0.45721հա և Գետափնյա փողոցի թիվ 19/4 հասցեի, 11-003-0305-0047 ծածկագրով 0.20673հա հողամասերի նկատմամբ կառուցապատման իրավունքների ժամկետները մինչև 2117թվականը երկարաձգելու խնդրանքով:</w:t>
      </w:r>
      <w:r>
        <w:br/>
        <w:t>Դիլիջանի¬¬ համայնքի ղեկավարը ավագանու քննարկմանն է ներկայացրել Դիլիջան քաղաքի Գետափնյա փողոցի թիվ 194 հասցեի, 11-003-0305-0049 ծածկագրով 0.45721հա և Գետափնյա փողոցի թիվ 19/4 հասցեի, 11-003-0305-0047 ծածկագրով 0.20673հա հողամասերի նկատմամբ &lt;&lt;Դիլիջան Դեվելոփմենթ Քամփնի&gt;&gt; փակ բաժնետիրական ընկերության կառուցապատման իրավունքների ժամկետները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850070018"/>
      </w:pPr>
      <w:r>
        <w:t>1.</w:t>
      </w:r>
      <w:r>
        <w:rPr>
          <w:rFonts w:ascii="Calibri" w:hAnsi="Calibri" w:cs="Calibri"/>
        </w:rPr>
        <w:t> </w:t>
      </w:r>
      <w:r>
        <w:t>Տալ համաձայնություն Դիլիջան համայնքի, Դիլիջան քաղաքի Գետափնյա փողոցի թիվ 194 հասցեի, 11-003-0305-0049 ծածկագրով 0.45721հա և Գետափնյա փողոցի թիվ 19/4 հասցեի, 11-003-0305-0047 ծածկագրով 0.20673հա հողամասերի նկատմամբ &lt;&lt;Դիլիջան Դեվելոփմենթ Քամփնի&gt;&gt; փակ բաժնետիրական ընկերության կառուցապատման իրավունքների ժամկետները մինչև ----- երկարաձգելու մասին առաջարկությանը:</w:t>
      </w:r>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850070018"/>
      </w:pPr>
      <w:r>
        <w:t>Քվեարկության արդյունքում /կողմ-0, դեմ-9, ձեռնպահ-2/ որոշումը չընդունվեց:</w:t>
      </w:r>
    </w:p>
    <w:p w:rsidR="00702275" w:rsidRDefault="00D90976">
      <w:pPr>
        <w:pStyle w:val="NormalWeb"/>
        <w:divId w:val="182714841"/>
      </w:pPr>
      <w:r>
        <w:lastRenderedPageBreak/>
        <w:t>Լսեցին</w:t>
      </w:r>
      <w:r>
        <w:br/>
      </w:r>
      <w:r>
        <w:rPr>
          <w:rStyle w:val="Emphasis"/>
          <w:b/>
          <w:bCs/>
        </w:rPr>
        <w:t>ԴԻԼԻՋԱՆ ԴԵՎԵԼՈՓՄԵՆԹ ՔԱՄՓՆԻ&amp;gt</w:t>
      </w:r>
      <w:proofErr w:type="gramStart"/>
      <w:r>
        <w:rPr>
          <w:rStyle w:val="Emphasis"/>
          <w:b/>
          <w:bCs/>
        </w:rPr>
        <w:t>;&amp;</w:t>
      </w:r>
      <w:proofErr w:type="gramEnd"/>
      <w:r>
        <w:rPr>
          <w:rStyle w:val="Emphasis"/>
          <w:b/>
          <w:bCs/>
        </w:rPr>
        <w:t xml:space="preserve">gt; ՓԱԿ ԲԱԺՆԵՏԻՐԱԿԱՆ ԸՆԿԵՐՈՒԹՅԱՆԸ ՏՐԱՄԱԴՐՎԱԾ ԴԻԼԻՋԱՆ ՀԱՄԱՅՆՔԻ ԴԻԼԻՋԱՆ ՔԱՂԱՔԻ ԳԵՏԱՓՆՅԱ ՓՈՂՈՑԻ ԹԻՎ 19 ՀԱՍՑԵԻ 1.944ՀԱ ՀՈՂԱՄԱՍԻ ՆԿԱՏՄԱՄԲ ՎԱՐՁԱԿԱԼՈՒԹՅԱՆ ԻՐԱՎՈՒՆՔԻ ԺԱՄԿԵՏԸ ԵՐԿԱՐԱՁԳԵԼՈԻ ՀԱՄԱՁԱՅՆՈՒԹՅՈՒՆ ՏԱԼՈՒ ՄԱՍԻՆ </w:t>
      </w:r>
    </w:p>
    <w:p w:rsidR="00702275" w:rsidRDefault="00D90976">
      <w:pPr>
        <w:pStyle w:val="NormalWeb"/>
        <w:jc w:val="right"/>
        <w:divId w:val="182714841"/>
      </w:pPr>
      <w:r>
        <w:rPr>
          <w:rStyle w:val="Emphasis"/>
          <w:b/>
          <w:bCs/>
        </w:rPr>
        <w:t>/Զեկ. ԱՐՄԵՆ ՍԱՆԹՐՈՍՅԱՆ/</w:t>
      </w:r>
    </w:p>
    <w:p w:rsidR="00702275" w:rsidRPr="0098168B" w:rsidRDefault="00D90976" w:rsidP="0098168B">
      <w:pPr>
        <w:pStyle w:val="NormalWeb"/>
        <w:divId w:val="182714841"/>
      </w:pPr>
      <w:proofErr w:type="gramStart"/>
      <w:r>
        <w:t>Դիլիջան համայնքի ղեկավարին է դիմել &lt;&lt;Դիլիջան Դեվելոփմենթ Քամփնի&gt;&gt; փակ բաժնետիրական ընկերությունը՝ ի դեմս տնօրեն Դավիթ Իսկանդարյանի, ընկերությանը տրամադրված Դիլիջան քաղաքի Գետափնյա փողոցի թիվ 19 հասցեի 1.944հա հողամասի նկատմամբ վարձակալության իրավունքի ժամկետը մինչև 2117թվականը երկարաձգելու խնդրանքով:</w:t>
      </w:r>
      <w:r>
        <w:br/>
        <w:t>Դիլիջանի¬¬ համայնքի ղեկավարը ավագանու քննարկմանն է ներկայացրել Դիլիջան քաղաքի Գետափնյա փողոցի թիվ 19 հասցեի 1.944հա հողամասի նկատմամբ &lt;&lt;Դիլիջան Դեվելոփմենթ Քամփնի&gt;&gt; փակ բաժնետիրական ընկերության վարձակալության իրավունքի ժամկետը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182714841"/>
      </w:pPr>
      <w:r>
        <w:t>1.</w:t>
      </w:r>
      <w:r>
        <w:rPr>
          <w:rFonts w:ascii="Calibri" w:hAnsi="Calibri" w:cs="Calibri"/>
        </w:rPr>
        <w:t> </w:t>
      </w:r>
      <w:r>
        <w:t>Տալ համաձայնություն Դիլիջան համայնքի, Դիլիջան քաղաքի Դիլիջան քաղաքի Գետափնյա փողոցի թիվ 19 հասցեի 1.944հա հողամասի նկատմամբ &lt;&lt;Դիլիջան Դեվելոփմենթ Քամփնի&gt;&gt;</w:t>
      </w:r>
      <w:r>
        <w:rPr>
          <w:rFonts w:ascii="Calibri" w:hAnsi="Calibri" w:cs="Calibri"/>
        </w:rPr>
        <w:t> </w:t>
      </w:r>
      <w:r>
        <w:t xml:space="preserve"> փակ բաժնետիրական ընկերությանը վարձակալության իրավունքի ժամկետը մինչև ----- երկարաձգելու մասին առաջարկությանը:</w:t>
      </w:r>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182714841"/>
      </w:pPr>
      <w:r>
        <w:t>Քվեարկության արդյունքում</w:t>
      </w:r>
      <w:proofErr w:type="gramStart"/>
      <w:r>
        <w:rPr>
          <w:rFonts w:ascii="Calibri" w:hAnsi="Calibri" w:cs="Calibri"/>
        </w:rPr>
        <w:t> </w:t>
      </w:r>
      <w:r>
        <w:t xml:space="preserve"> /</w:t>
      </w:r>
      <w:proofErr w:type="gramEnd"/>
      <w:r>
        <w:t>կողմ-0, դեմ-9, ձեռնպահ-2/ որոշումը չընդունվեց:</w:t>
      </w:r>
    </w:p>
    <w:p w:rsidR="00702275" w:rsidRDefault="00D90976">
      <w:pPr>
        <w:pStyle w:val="NormalWeb"/>
        <w:divId w:val="1716003259"/>
      </w:pPr>
      <w:r>
        <w:t>Լսեցին</w:t>
      </w:r>
      <w:r>
        <w:br/>
      </w:r>
      <w:r>
        <w:rPr>
          <w:rStyle w:val="Emphasis"/>
          <w:b/>
          <w:bCs/>
        </w:rPr>
        <w:t>ԴԻԼԻՋԱՆ ԴԵՎԵԼՈՓՄԵՆԹ</w:t>
      </w:r>
      <w:r w:rsidR="0098168B">
        <w:rPr>
          <w:rStyle w:val="Emphasis"/>
          <w:b/>
          <w:bCs/>
          <w:lang w:val="hy-AM"/>
        </w:rPr>
        <w:t>&gt;&gt;</w:t>
      </w:r>
      <w:r>
        <w:rPr>
          <w:rStyle w:val="Emphasis"/>
          <w:b/>
          <w:bCs/>
        </w:rPr>
        <w:t xml:space="preserve"> ՀԻՄՆԱԴՐԱՄԻՆ ՏՐԱՄԱԴՐՎԱԾ ԴԻԼԻՋԱՆ ՀԱՄԱՅՆՔԻ ԴԻԼԻՋԱՆ ՔԱՂԱՔԻ ԳԵՏԱՓՆՅԱ ԱՋ ՓՈՂՈՑԻ ԹԻՎ 1 ՀԱՍՑԵԻ 0.06988ՀԱ, ԳԵՏԱՓՆՅԱ ԱՋ ՓՈՂՈՑԻ ԹԻՎ 3 ՀԱՍՑԵԻ 0.2655ՀԱ, ԳԵՏԱՓՆՅԱ ԱՋ ՓՈՂՈՑԻ ԹԻՎ 3/2 ՀԱՍՑԵԻ 0.3503ՀԱ, ԳԵՏԱՓՆՅԱ ԱՋ ՓՈՂՈՑԻ ԹԻՎ 5 ՀԱՍՑԵԻ 1.192ՀԱ ԵՎ ԳԵՏԱՓՆՅԱ ԱՋ ՓՈՂՈՑԻ ԹԻՎ 19/1 ՀԱՍՑԵԻ 0.814ՀԱ ՀՈՂԱՄԱՍԵՐԻ ՆԿԱՏՄԱՄԲ ԿԱՌՈՒՑԱՊԱՏՄԱՆ ԻՐԱՎՈՒՆՔՆԵՐԻ ԺԱՄԿԵՏՆԵՐԸ ԵՐԿԱՐԱՁԳԵԼՈԻ ՀԱՄԱՁԱՅՆՈՒԹՅՈՒՆ ՏԱԼՈՒ ՄԱՍԻՆ </w:t>
      </w:r>
    </w:p>
    <w:p w:rsidR="00702275" w:rsidRDefault="00D90976">
      <w:pPr>
        <w:pStyle w:val="NormalWeb"/>
        <w:jc w:val="right"/>
        <w:divId w:val="1716003259"/>
      </w:pPr>
      <w:r>
        <w:rPr>
          <w:rStyle w:val="Emphasis"/>
          <w:b/>
          <w:bCs/>
        </w:rPr>
        <w:t>/Զեկ. ԱՐՄԵՆ ՍԱՆԹՐՈՍՅԱՆ/</w:t>
      </w:r>
    </w:p>
    <w:p w:rsidR="00702275" w:rsidRPr="0098168B" w:rsidRDefault="00D90976" w:rsidP="0098168B">
      <w:pPr>
        <w:pStyle w:val="NormalWeb"/>
        <w:divId w:val="1716003259"/>
      </w:pPr>
      <w:proofErr w:type="gramStart"/>
      <w:r>
        <w:t>Դիլիջան համայնքի ղեկավարին է դիմել &lt;&lt;Դիլիջան Դեվելոփմենթ&gt;&gt; հիմնադրամը՝ ի դեմս տնօրեն Դավիթ Իսկանդարյանի, հիմնադրամին տրամադրված Դիլիջան քաղաքի Գետափնյա աջ փողոցի թիվ 1 հասցեի 0.06988հա, Գետափնյա աջ փողոցի թիվ 3 հասցեի 0.2655հա, Գետափնյա աջ փողոցի թիվ 3/2 հասցեի 0.3503հա, Գետափնյա աջ փողոցի թիվ 5 հասցեի 1.192հա և Գետափնյա աջ փողոցի թիվ 19/1 հասցեի 0.814հա հողամասերի նկատմամբ կառուցապատման իրավունքների ժամկետները մինչև 2117թվականը երկարաձգելու խնդրանքով:</w:t>
      </w:r>
      <w:r>
        <w:br/>
        <w:t xml:space="preserve">Դիլիջանի¬¬ համայնքի ղեկավարը ավագանու քննարկմանն է ներկայացրել վերը </w:t>
      </w:r>
      <w:r>
        <w:lastRenderedPageBreak/>
        <w:t>նշված հողամասերի նկատմամբ &lt;&lt;Դիլիջան Դեվելոփմենթ&gt;&gt; հիմնադրամի կառուցապատման իրավունքների ժամկետները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1716003259"/>
      </w:pPr>
      <w:proofErr w:type="gramStart"/>
      <w:r>
        <w:t>1.</w:t>
      </w:r>
      <w:r>
        <w:rPr>
          <w:rFonts w:ascii="Calibri" w:hAnsi="Calibri" w:cs="Calibri"/>
        </w:rPr>
        <w:t> </w:t>
      </w:r>
      <w:r>
        <w:t>Տալ համաձայնություն Դիլիջան համայնքի, Դիլիջան քաղաքի Գետափնյա աջ փողոցի թիվ 1 հասցեի 0.06988հա, Գետափնյա աջ փողոցի թիվ 3 հասցեի 0.2655հա, Գետափնյա աջ փողոցի թիվ 3/2 հասցեի 0.3503հա, Գետափնյա աջ փողոցի թիվ 5 հասցեի 1.192հա և Գետափնյա աջ փողոցի թիվ 19/1 հասցեի 0.814հա հողամասերի նկատմամբ &lt;&lt;Դիլիջան Դեվելոփմենթ&gt;&gt; հիմնադրամի կառուցապատման իրավունքների ժամկետները մինչև ----- երկարաձգելու մասին առաջարկությանը:</w:t>
      </w:r>
      <w:r>
        <w:br/>
        <w:t>2.</w:t>
      </w:r>
      <w:r>
        <w:rPr>
          <w:rFonts w:ascii="Calibri" w:hAnsi="Calibri" w:cs="Calibri"/>
        </w:rPr>
        <w:t> </w:t>
      </w:r>
      <w:r>
        <w:t>Սույն որոշումն ուժի մեջ է մտնում պաշտոնական հրապարակման օրվան հաջորդող օրը:</w:t>
      </w:r>
      <w:proofErr w:type="gramEnd"/>
    </w:p>
    <w:p w:rsidR="00702275" w:rsidRDefault="00D90976">
      <w:pPr>
        <w:pStyle w:val="NormalWeb"/>
        <w:divId w:val="1716003259"/>
      </w:pPr>
      <w:r>
        <w:t>Քվեարկության արդյունքում/ կողմ-0, դեմ-9, ձեռնպահ-2/ որոշումը չընդունվեց:</w:t>
      </w:r>
    </w:p>
    <w:p w:rsidR="00702275" w:rsidRDefault="00D90976">
      <w:pPr>
        <w:pStyle w:val="NormalWeb"/>
        <w:divId w:val="344551761"/>
      </w:pPr>
      <w:r>
        <w:t>Լսեցին</w:t>
      </w:r>
      <w:r>
        <w:br/>
      </w:r>
      <w:r w:rsidR="0098168B">
        <w:rPr>
          <w:rStyle w:val="Emphasis"/>
          <w:b/>
          <w:bCs/>
          <w:lang w:val="hy-AM"/>
        </w:rPr>
        <w:t>&lt;&lt;</w:t>
      </w:r>
      <w:r>
        <w:rPr>
          <w:rStyle w:val="Emphasis"/>
          <w:b/>
          <w:bCs/>
        </w:rPr>
        <w:t>ԴԻԼԻՋԱՆ ԴԵՎԵԼՈՓՄԵՆԹ</w:t>
      </w:r>
      <w:r w:rsidR="0098168B">
        <w:rPr>
          <w:rStyle w:val="Emphasis"/>
          <w:b/>
          <w:bCs/>
          <w:lang w:val="hy-AM"/>
        </w:rPr>
        <w:t>&gt;&gt;</w:t>
      </w:r>
      <w:r>
        <w:rPr>
          <w:rStyle w:val="Emphasis"/>
          <w:b/>
          <w:bCs/>
        </w:rPr>
        <w:t xml:space="preserve"> ՀԻՄՆԱԴՐԱՄԻՆ ՏՐԱՄԱԴՐՎԱԾ ԴԻԼԻՋԱՆ ՀԱՄԱՅՆՔԻ ԴԻԼԻՋԱՆ ՔԱՂԱՔԻ ԳԵՏԱՓՆՅԱ ՓՈՂՈՑԻ ԹԻՎ 1/1 ՀԱՍՑԵԻ 0.13033ՀԱ ՀՈՂԱՄԱՍԻ ՆԿԱՏՄԱՄԲ ՎԱՐՁԱԿԱԼՈՒԹՅԱՆ ԻՐԱՎՈՒՆՔԻ ԺԱՄԿԵՏԸ ԵՐԿԱՐԱՁԳԵԼՈԻ ՀԱՄԱՁԱՅՆՈՒԹՅՈՒՆ ՏԱԼՈՒ ՄԱՍԻՆ </w:t>
      </w:r>
    </w:p>
    <w:p w:rsidR="00702275" w:rsidRDefault="00D90976">
      <w:pPr>
        <w:pStyle w:val="NormalWeb"/>
        <w:jc w:val="right"/>
        <w:divId w:val="344551761"/>
      </w:pPr>
      <w:r>
        <w:rPr>
          <w:rStyle w:val="Emphasis"/>
          <w:b/>
          <w:bCs/>
        </w:rPr>
        <w:t>/Զեկ. ԱՐՄԵՆ ՍԱՆԹՐՈՍՅԱՆ/</w:t>
      </w:r>
    </w:p>
    <w:p w:rsidR="00702275" w:rsidRPr="0098168B" w:rsidRDefault="00D90976" w:rsidP="0098168B">
      <w:pPr>
        <w:pStyle w:val="NormalWeb"/>
        <w:divId w:val="344551761"/>
      </w:pPr>
      <w:proofErr w:type="gramStart"/>
      <w:r>
        <w:t>Դիլիջան համայնքի ղեկավարին է դիմել &lt;&lt;Դիլիջան Դեվելոփմենթ&gt;&gt; հիմնադրամը՝ ի դեմս տնօրեն Դավիթ Իսկանդարյանի, հիմնադրամին տրամադրված Դիլիջան քաղաքի Գետափնյա փողոցի թիվ 1/1 հասցեի 0.13033հա հողամասի նկատմամբ վարձակալության իրավունքի ժամկետը մինչև 2117թվականը երկարաձգելու խնդրանքով:</w:t>
      </w:r>
      <w:r>
        <w:br/>
        <w:t>Դիլիջանի¬¬ համայնքի ղեկավարը ավագանու քննարկմանն է ներկայացրել Դիլիջան քաղաքի Գետափնյա փողոցի թիվ 1/1 հասցեի 0.13033հա հողամասի նկատմամբ &lt;&lt;Դիլիջան Դեվելոփմենթ&gt;&gt; հիմնադրամի վարձակալության իրավունքի ժամկետը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344551761"/>
      </w:pPr>
      <w:r>
        <w:t>1.</w:t>
      </w:r>
      <w:r>
        <w:rPr>
          <w:rFonts w:ascii="Calibri" w:hAnsi="Calibri" w:cs="Calibri"/>
        </w:rPr>
        <w:t> </w:t>
      </w:r>
      <w:r>
        <w:t>Տալ համաձայնություն Դիլիջան համայնքի, Դիլիջան քաղաքի Դիլիջան քաղաքի Գետափնյա փողոցի թիվ 1/1 հասցեի 0.13033հա հողամասի նկատմամբ &lt;&lt;Դիլիջան Դեվելոփմենթ&gt;&gt; հիմնադրամի վարձակալության իրավունքի ժամկետը մինչև ----- երկարաձգելու մասին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344551761"/>
      </w:pPr>
      <w:r>
        <w:t>Քվեարկության արդյունքում /կողմ-0, դեմ-9, ձեռնպահ-2/ որոշումը չընդունվեց:</w:t>
      </w:r>
    </w:p>
    <w:p w:rsidR="00702275" w:rsidRDefault="00D90976">
      <w:pPr>
        <w:pStyle w:val="NormalWeb"/>
        <w:divId w:val="1474325279"/>
      </w:pPr>
      <w:r>
        <w:t>Լսեցին</w:t>
      </w:r>
      <w:r>
        <w:br/>
      </w:r>
      <w:r w:rsidR="0098168B">
        <w:rPr>
          <w:rStyle w:val="Emphasis"/>
          <w:b/>
          <w:bCs/>
          <w:lang w:val="hy-AM"/>
        </w:rPr>
        <w:t>&lt;&lt;</w:t>
      </w:r>
      <w:r>
        <w:rPr>
          <w:rStyle w:val="Emphasis"/>
          <w:b/>
          <w:bCs/>
        </w:rPr>
        <w:t>ԴԻԼԻՋԱՆ ԴԵՎԵԼՈՓՄԵՆԹ</w:t>
      </w:r>
      <w:r w:rsidR="0098168B">
        <w:rPr>
          <w:rStyle w:val="Emphasis"/>
          <w:b/>
          <w:bCs/>
          <w:lang w:val="hy-AM"/>
        </w:rPr>
        <w:t>&gt;&gt;</w:t>
      </w:r>
      <w:r>
        <w:rPr>
          <w:rStyle w:val="Emphasis"/>
          <w:b/>
          <w:bCs/>
        </w:rPr>
        <w:t xml:space="preserve"> ՀԻՄՆԱԴՐԱՄԻՆ ՏՐԱՄԱԴՐՎԱԾ ԴԻԼԻՋԱՆ ՀԱՄԱՅՆՔԻ ԴԻԼԻՋԱՆ ՔԱՂԱՔԻ ԳԵՏԱՓՆՅԱ ԱՋ ՓՈՂՈՑԻ ԹԻՎ 3/11 ՀԱՍՑԵԻ 0.25ՀԱ ԵՎ ՄԱՔՍԻՄ ԳՈՐԿՈՒ ՓՈՂՈՑԻ ԹԻՎ 15/3 ՀԱՍՑԵԻ 0.5ՀԱ ՀՈՂԱՄԱՍԵՐԻ </w:t>
      </w:r>
      <w:r>
        <w:rPr>
          <w:rStyle w:val="Emphasis"/>
          <w:b/>
          <w:bCs/>
        </w:rPr>
        <w:lastRenderedPageBreak/>
        <w:t xml:space="preserve">ՆԿԱՏՄԱՄԲ ԱՆՀԱՏՈՒՅՑ ՕԳՏԱԳՈՐԾՄԱՆ ԻՐԱՎՈՒՆՔՆԵՐԻ ԺԱՄԿԵՏՆԵՐԸ ԵՐԿԱՐԱՁԳԵԼՈԻ ՀԱՄԱՁԱՅՆՈՒԹՅՈՒՆ ՏԱԼՈՒ ՄԱՍԻՆ </w:t>
      </w:r>
    </w:p>
    <w:p w:rsidR="00702275" w:rsidRDefault="00D90976">
      <w:pPr>
        <w:pStyle w:val="NormalWeb"/>
        <w:jc w:val="right"/>
        <w:divId w:val="1474325279"/>
      </w:pPr>
      <w:r>
        <w:rPr>
          <w:rStyle w:val="Emphasis"/>
          <w:b/>
          <w:bCs/>
        </w:rPr>
        <w:t>/Զեկ. ԱՐՄԵՆ ՍԱՆԹՐՈՍՅԱՆ/</w:t>
      </w:r>
    </w:p>
    <w:p w:rsidR="00702275" w:rsidRPr="0098168B" w:rsidRDefault="00D90976" w:rsidP="0098168B">
      <w:pPr>
        <w:pStyle w:val="NormalWeb"/>
        <w:divId w:val="1474325279"/>
      </w:pPr>
      <w:proofErr w:type="gramStart"/>
      <w:r>
        <w:t>Դիլիջան համայնքի ղեկավարին է դիմել &lt;&lt;Դիլիջան Դեվելոփմենթ&gt;&gt; հիմնադրամը՝ ի դեմս տնօրեն Դավիթ Իսկանդարյանի, հիմնադրամին տրամադրված Դիլիջան քաղաքի Գետափնյա աջ փողոցի թիվ 3/11 հասցեի 0.25հա և Մաքսիմ Գորկու փողոցի թիվ 15/3 հասցեի 0.5հա հողամասերի նկատմամբ անհատույց օգտագործման իրավունքների ժամկետները մինչև 2117թվականը երկարաձգելու խնդրանքով:</w:t>
      </w:r>
      <w:r>
        <w:br/>
        <w:t>Դիլիջանի¬¬ համայնքի ղեկավարը ավագանու քննարկմանն է ներկայացրել վերը նշված հողամասերի նկատմամբ &lt;&lt;Դիլիջան Դեվելոփմենթ&gt;&gt; հիմնադրամի անհատույց օգտագործման իրավունքների ժամկետները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1474325279"/>
      </w:pPr>
      <w:r>
        <w:t>1.</w:t>
      </w:r>
      <w:r>
        <w:rPr>
          <w:rFonts w:ascii="Calibri" w:hAnsi="Calibri" w:cs="Calibri"/>
        </w:rPr>
        <w:t> </w:t>
      </w:r>
      <w:r>
        <w:t>Տալ համաձայնություն Դիլիջան համայնքի, Դիլիջան քաղաքի Գետափնյա աջ փողոցի թիվ 3/11 հասցեի 0.25հա և Մաքսիմ Գորկու փողոցի թիվ 15/3 հասցեի 0.5հա հողամասերի նկատմամբ &lt;&lt;Դիլիջան Դեվելոփմենթ&gt;&gt; հիմնադրամի անհատույց օգտագործման իրավունքների ժամկետները մինչև ----- երկարաձգելու մասին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1474325279"/>
      </w:pPr>
      <w:r>
        <w:t>Քվեարկության արդյունքում /կողմ-0, դեմ-9, ձեռնպահ-2/ որոշումը չընդունվեց:</w:t>
      </w:r>
    </w:p>
    <w:p w:rsidR="00702275" w:rsidRDefault="00D90976">
      <w:pPr>
        <w:pStyle w:val="NormalWeb"/>
        <w:divId w:val="813643627"/>
      </w:pPr>
      <w:r>
        <w:t>Լսեցին</w:t>
      </w:r>
      <w:r>
        <w:br/>
      </w:r>
      <w:r>
        <w:rPr>
          <w:rStyle w:val="Emphasis"/>
          <w:b/>
          <w:bCs/>
        </w:rPr>
        <w:t xml:space="preserve">ԴԻԼԻՋԱՆ ՀԱՄԱՅՆՔԻ ՏԱՐԱԾՔՈՒՄ 2019Թ. ՀԱՄԱՐ ՏԵՂԱԿԱՆ ՏՈՒՐՔԵՐԻ ԵՎ ՎՃԱՐՆԵՐԻ ԳՈՏԻԱՎՈՐՄԱՆ ԵՎ ԴՐՈՒՅՔԱՉԱՓԵՐԻ ՍԱՀՄԱՆՄԱՆ ՄԱՍԻՆ </w:t>
      </w:r>
    </w:p>
    <w:p w:rsidR="00702275" w:rsidRDefault="00D90976">
      <w:pPr>
        <w:pStyle w:val="NormalWeb"/>
        <w:jc w:val="right"/>
        <w:divId w:val="813643627"/>
      </w:pPr>
      <w:r>
        <w:rPr>
          <w:rStyle w:val="Emphasis"/>
          <w:b/>
          <w:bCs/>
        </w:rPr>
        <w:t>/Զեկ. ԱՐՄԵՆ ՍԱՆԹՐՈՍՅԱՆ/</w:t>
      </w:r>
    </w:p>
    <w:p w:rsidR="00702275" w:rsidRPr="0098168B" w:rsidRDefault="00D90976" w:rsidP="0098168B">
      <w:pPr>
        <w:pStyle w:val="NormalWeb"/>
        <w:divId w:val="813643627"/>
      </w:pPr>
      <w:r w:rsidRPr="0098168B">
        <w:rPr>
          <w:lang w:val="hy-AM"/>
        </w:rPr>
        <w:t>Ղեկավարվելով «Տեղական ինքնակառավարման մասին»</w:t>
      </w:r>
      <w:r w:rsidRPr="0098168B">
        <w:rPr>
          <w:rFonts w:ascii="Calibri" w:hAnsi="Calibri" w:cs="Calibri"/>
          <w:lang w:val="hy-AM"/>
        </w:rPr>
        <w:t> </w:t>
      </w:r>
      <w:r w:rsidRPr="0098168B">
        <w:rPr>
          <w:lang w:val="hy-AM"/>
        </w:rPr>
        <w:t xml:space="preserve"> օրենքի 18-</w:t>
      </w:r>
      <w:r w:rsidRPr="0098168B">
        <w:rPr>
          <w:rFonts w:cs="Sylfaen"/>
          <w:lang w:val="hy-AM"/>
        </w:rPr>
        <w:t>րդ</w:t>
      </w:r>
      <w:r w:rsidRPr="0098168B">
        <w:rPr>
          <w:rFonts w:ascii="Calibri" w:hAnsi="Calibri" w:cs="Calibri"/>
          <w:lang w:val="hy-AM"/>
        </w:rPr>
        <w:t> </w:t>
      </w:r>
      <w:r w:rsidRPr="0098168B">
        <w:rPr>
          <w:lang w:val="hy-AM"/>
        </w:rPr>
        <w:t>հոդվածի 1-ին մասի 18-րդ կետով , «Տեղական տուրքերի և վճարների մասին»</w:t>
      </w:r>
      <w:r w:rsidRPr="0098168B">
        <w:rPr>
          <w:rFonts w:ascii="Calibri" w:hAnsi="Calibri" w:cs="Calibri"/>
          <w:lang w:val="hy-AM"/>
        </w:rPr>
        <w:t> </w:t>
      </w:r>
      <w:r w:rsidRPr="0098168B">
        <w:rPr>
          <w:lang w:val="hy-AM"/>
        </w:rPr>
        <w:t>օրենքի</w:t>
      </w:r>
      <w:r w:rsidRPr="0098168B">
        <w:rPr>
          <w:rFonts w:ascii="Calibri" w:hAnsi="Calibri" w:cs="Calibri"/>
          <w:lang w:val="hy-AM"/>
        </w:rPr>
        <w:t>  </w:t>
      </w:r>
      <w:r w:rsidRPr="0098168B">
        <w:rPr>
          <w:lang w:val="hy-AM"/>
        </w:rPr>
        <w:t xml:space="preserve"> 8, 9, 10,11 </w:t>
      </w:r>
      <w:r w:rsidRPr="0098168B">
        <w:rPr>
          <w:rFonts w:cs="Sylfaen"/>
          <w:lang w:val="hy-AM"/>
        </w:rPr>
        <w:t>և</w:t>
      </w:r>
      <w:r w:rsidRPr="0098168B">
        <w:rPr>
          <w:rFonts w:ascii="Calibri" w:hAnsi="Calibri" w:cs="Calibri"/>
          <w:lang w:val="hy-AM"/>
        </w:rPr>
        <w:t> </w:t>
      </w:r>
      <w:r w:rsidRPr="0098168B">
        <w:rPr>
          <w:rFonts w:cs="Arial Armenian"/>
          <w:lang w:val="hy-AM"/>
        </w:rPr>
        <w:t xml:space="preserve">12 </w:t>
      </w:r>
      <w:r w:rsidRPr="0098168B">
        <w:rPr>
          <w:rFonts w:cs="Sylfaen"/>
          <w:lang w:val="hy-AM"/>
        </w:rPr>
        <w:t xml:space="preserve">հոդվածների </w:t>
      </w:r>
      <w:r w:rsidRPr="0098168B">
        <w:rPr>
          <w:lang w:val="hy-AM"/>
        </w:rPr>
        <w:t xml:space="preserve"> </w:t>
      </w:r>
      <w:r w:rsidRPr="0098168B">
        <w:t>և «Նորմատիվ իրավական ակտերի մասին» օրենքի 6-րդ հոդվածի պահանջներով</w:t>
      </w:r>
      <w:r w:rsidRPr="0098168B">
        <w:rPr>
          <w:lang w:val="hy-AM"/>
        </w:rPr>
        <w:t>` համայնքի ավագանին որոշում է.</w:t>
      </w:r>
    </w:p>
    <w:p w:rsidR="00702275" w:rsidRPr="0098168B" w:rsidRDefault="00D90976">
      <w:pPr>
        <w:pStyle w:val="NormalWeb"/>
        <w:divId w:val="813643627"/>
      </w:pPr>
      <w:r w:rsidRPr="0098168B">
        <w:rPr>
          <w:lang w:val="hy-AM"/>
        </w:rPr>
        <w:t>Հաստատել</w:t>
      </w:r>
      <w:r w:rsidRPr="0098168B">
        <w:rPr>
          <w:rFonts w:ascii="Calibri" w:hAnsi="Calibri" w:cs="Calibri"/>
          <w:lang w:val="hy-AM"/>
        </w:rPr>
        <w:t> </w:t>
      </w:r>
      <w:r w:rsidRPr="0098168B">
        <w:rPr>
          <w:lang w:val="hy-AM"/>
        </w:rPr>
        <w:t xml:space="preserve">Դիլիջան համայնքի տարածքում </w:t>
      </w:r>
      <w:r w:rsidRPr="0098168B">
        <w:rPr>
          <w:rFonts w:cs="Arial"/>
          <w:lang w:val="hy-AM"/>
        </w:rPr>
        <w:t>201</w:t>
      </w:r>
      <w:r w:rsidRPr="0098168B">
        <w:rPr>
          <w:lang w:val="hy-AM"/>
        </w:rPr>
        <w:t>9</w:t>
      </w:r>
      <w:r w:rsidRPr="0098168B">
        <w:rPr>
          <w:rFonts w:cs="Sylfaen"/>
          <w:lang w:val="hy-AM"/>
        </w:rPr>
        <w:t>թ</w:t>
      </w:r>
      <w:r w:rsidRPr="0098168B">
        <w:rPr>
          <w:lang w:val="hy-AM"/>
        </w:rPr>
        <w:t>. համար տեղական տուրքերի և վճարների դրույքաչափերի նախագիծը ՝ ըստ գոտիավորման, որոնց վերաբերյալ հավելվածը կցվում է:</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687"/>
        <w:gridCol w:w="1261"/>
      </w:tblGrid>
      <w:tr w:rsidR="00702275">
        <w:trPr>
          <w:divId w:val="989137882"/>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-9</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Ձեռնպահ-2</w:t>
            </w:r>
          </w:p>
        </w:tc>
      </w:tr>
    </w:tbl>
    <w:p w:rsidR="00702275" w:rsidRDefault="00D90976">
      <w:pPr>
        <w:pStyle w:val="NormalWeb"/>
        <w:divId w:val="989137882"/>
      </w:pPr>
      <w:r>
        <w:t>Որոշումն ընդունված է. /կցվում է որոշում N 151</w:t>
      </w:r>
      <w:r w:rsidR="0098168B">
        <w:rPr>
          <w:lang w:val="hy-AM"/>
        </w:rPr>
        <w:t>-</w:t>
      </w:r>
      <w:r w:rsidR="00FB0A3A">
        <w:rPr>
          <w:lang w:val="hy-AM"/>
        </w:rPr>
        <w:t>Ն</w:t>
      </w:r>
      <w:r>
        <w:t>/</w:t>
      </w:r>
    </w:p>
    <w:p w:rsidR="00702275" w:rsidRDefault="00D90976">
      <w:pPr>
        <w:pStyle w:val="NormalWeb"/>
        <w:divId w:val="1071925024"/>
      </w:pPr>
      <w:r>
        <w:t>Լսեցին</w:t>
      </w:r>
      <w:r>
        <w:br/>
      </w:r>
      <w:r w:rsidR="0098168B">
        <w:rPr>
          <w:rStyle w:val="Emphasis"/>
          <w:b/>
          <w:bCs/>
          <w:lang w:val="hy-AM"/>
        </w:rPr>
        <w:t>&lt;&lt;</w:t>
      </w:r>
      <w:r>
        <w:rPr>
          <w:rStyle w:val="Emphasis"/>
          <w:b/>
          <w:bCs/>
        </w:rPr>
        <w:t>ԴԻՍ ՓՐՈՓԵՐԹԻՍ</w:t>
      </w:r>
      <w:r w:rsidR="0098168B">
        <w:rPr>
          <w:rStyle w:val="Emphasis"/>
          <w:b/>
          <w:bCs/>
          <w:lang w:val="hy-AM"/>
        </w:rPr>
        <w:t>&gt;&gt;</w:t>
      </w:r>
      <w:r>
        <w:rPr>
          <w:rStyle w:val="Emphasis"/>
          <w:b/>
          <w:bCs/>
        </w:rPr>
        <w:t xml:space="preserve"> ԲԱՐԵԳՈՐԾԱԿԱՆ ՀԻՄՆԱԴՐԱՄԻՆ ՏՐԱՄԱԴՐՎԱԾ ԴԻԼԻՋԱՆ ՀԱՄԱՅՆՔԻ ԴԻԼԻՋԱՆ ՔԱՂԱՔԻ ՄԱՔՍԻՄ ԳՈՐԿՈՒ ՓՈՂՈՑԻ ԹԻՎ 17 ՀԱՍՑԵԻ 0.0875ՀԱ, ՄԱՔՍԻՄ ԳՈՐԿՈՒ ՓՈՂՈՑԻ ԹԻՎ 17/1 ՀԱՍՑԵԻ 1.6185ՀԱ ԵՎ </w:t>
      </w:r>
      <w:r>
        <w:rPr>
          <w:rStyle w:val="Emphasis"/>
          <w:b/>
          <w:bCs/>
        </w:rPr>
        <w:lastRenderedPageBreak/>
        <w:t xml:space="preserve">ՄԱՔՍԻՄ ԳՈՐԿՈՒ ՓՈՂՈՑԻ ԹԻՎ 17/9 ՀԱՍՑԵԻ 0.0944ՀԱ ՀՈՂԱՄԱՍԵՐԻ ՆԿԱՏՄԱՄԲ ԿԱՌՈՒՑԱՊԱՏՄԱՆ ԻՐԱՎՈՒՆՔՆԵՐԻ ԺԱՄԿԵՏՆԵՐԸ ԵՐԿԱՐԱՁԳԵԼՈԻ ՀԱՄԱՁԱՅՆՈՒԹՅՈՒՆ ՏԱԼՈՒ ՄԱՍԻՆ </w:t>
      </w:r>
    </w:p>
    <w:p w:rsidR="00702275" w:rsidRDefault="00D90976">
      <w:pPr>
        <w:pStyle w:val="NormalWeb"/>
        <w:jc w:val="right"/>
        <w:divId w:val="1071925024"/>
      </w:pPr>
      <w:r>
        <w:rPr>
          <w:rStyle w:val="Emphasis"/>
          <w:b/>
          <w:bCs/>
        </w:rPr>
        <w:t>/Զեկ. ԱՐՄԵՆ ՍԱՆԹՐՈՍՅԱՆ/</w:t>
      </w:r>
    </w:p>
    <w:p w:rsidR="00702275" w:rsidRPr="0098168B" w:rsidRDefault="00D90976" w:rsidP="0098168B">
      <w:pPr>
        <w:pStyle w:val="NormalWeb"/>
        <w:divId w:val="1071925024"/>
      </w:pPr>
      <w:proofErr w:type="gramStart"/>
      <w:r>
        <w:t>Դիլիջան համայնքի ղեկավարին է դիմել &lt;&lt;ԴԻՍ ՓՐՈՓԵՐԹԻՍ&gt;&gt; բարեգործական հիմնադրամին՝ ի դեմս տնօրեն Արթուր Դավթյանի, հիմնադրամին տրամադրված Դիլիջան քաղաքի Մաքսիմ Գորկու փողոցի թիվ 17 հասցեի 0.0875հա, Մաքսիմ Գորկու փողոցի թիվ 17/1 հասցեի 1.6185հա և Մաքսիմ Գորկու փողոցի թիվ 17/9 հասցեի 0.0944հա հողամասերի նկատմամբ կառուցապատման իրավունքների ժամկետները մինչև 2117թվականը երկարաձգելու խնդրանքով:</w:t>
      </w:r>
      <w:r>
        <w:br/>
        <w:t>Դիլիջանի¬¬ համայնքի ղեկավարը ավագանու քննարկմանն է ներկայացրել վերը նշված հողամասերի նկատմամբ &lt;&lt;ԴԻՍ ՓՐՈՓԵՐԹԻՍ&gt;&gt; բարեգործական հիմնադրամի կառուցապատման իրավունքների ժամկետները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1071925024"/>
      </w:pPr>
      <w:r>
        <w:t>1.</w:t>
      </w:r>
      <w:r>
        <w:rPr>
          <w:rFonts w:ascii="Calibri" w:hAnsi="Calibri" w:cs="Calibri"/>
        </w:rPr>
        <w:t> </w:t>
      </w:r>
      <w:r>
        <w:t>Տալ համաձայնություն Դիլիջան համայնքի, Դիլիջան քաղաքի Մաքսիմ Գորկու փողոցի թիվ 17 հասցեի 0.0875հա, Մաքսիմ Գորկու փողոցի թիվ 17/1 հասցեի 1.6185հա և Մաքսիմ Գորկու փողոցի թիվ 17/9 հասցեի 0.0944հա հողամասերի նկատմամբ &lt;&lt;ԴԻՍ ՓՐՈՓԵՐԹԻՍ&gt;&gt; բարեգործական հիմնադրամի կառուցապատման իրավունքների ժամկետները մինչև ----- երկարաձգելու մասին առաջարկությանը:</w:t>
      </w:r>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1071925024"/>
      </w:pPr>
      <w:r>
        <w:t>Քվեարկության արդյունքում /կողմ-0, դեմ-9, ձեռնպահ-2/ որոշումը չընդունվեց:</w:t>
      </w:r>
    </w:p>
    <w:p w:rsidR="00702275" w:rsidRDefault="00D90976">
      <w:pPr>
        <w:pStyle w:val="NormalWeb"/>
        <w:divId w:val="892353394"/>
      </w:pPr>
      <w:r>
        <w:t>Լսեցին</w:t>
      </w:r>
      <w:r>
        <w:br/>
      </w:r>
      <w:r w:rsidR="0098168B">
        <w:rPr>
          <w:rStyle w:val="Emphasis"/>
          <w:b/>
          <w:bCs/>
          <w:lang w:val="hy-AM"/>
        </w:rPr>
        <w:t>&lt;&lt;</w:t>
      </w:r>
      <w:r>
        <w:rPr>
          <w:rStyle w:val="Emphasis"/>
          <w:b/>
          <w:bCs/>
        </w:rPr>
        <w:t>ԴԻՍ ՓՐՈՓԵՐԹԻՍ</w:t>
      </w:r>
      <w:r w:rsidR="0098168B">
        <w:rPr>
          <w:rStyle w:val="Emphasis"/>
          <w:b/>
          <w:bCs/>
          <w:lang w:val="hy-AM"/>
        </w:rPr>
        <w:t>&gt;&gt;</w:t>
      </w:r>
      <w:r>
        <w:rPr>
          <w:rStyle w:val="Emphasis"/>
          <w:b/>
          <w:bCs/>
        </w:rPr>
        <w:t xml:space="preserve"> ԲԱՐԵԳՈՐԾԱԿԱՆ ՀԻՄՆԱԴՐԱՄԻՆ ՏՐԱՄԱԴՐՎԱԾ ԴԻԼԻՋԱՆ ՀԱՄԱՅՆՔԻ ԴԻԼԻՋԱՆ ՔԱՂԱՔԻ ՄԱՔՍԻՄ ԳՈՐԿՈՒ ՓՈՂՈՑԻ ԹԻՎ 15/2 ՀԱՍՑԵԻ ԵՎ ՄԱՔՍԻՄ ԳՈՐԿՈՒ ՓՈՂՈՑԻ ԹԻՎ 19 ՀԱՍՑԵԻ ՀՈՂԱՄԱՍԵՐԻ ՆԿԱՏՄԱՄԲ ՎԱՐՁԱԿԱԼՈՒԹՅԱՆ ԻՐԱՎՈՒՆՔՆԵՐԻ ԺԱՄԿԵՏՆԵՐԸ ԵՐԿԱՐԱՁԳԵԼՈԻ ՀԱՄԱՁԱՅՆՈՒԹՅՈՒՆ ՏԱԼՈՒ ՄԱՍԻՆ </w:t>
      </w:r>
    </w:p>
    <w:p w:rsidR="00702275" w:rsidRDefault="00D90976">
      <w:pPr>
        <w:pStyle w:val="NormalWeb"/>
        <w:jc w:val="right"/>
        <w:divId w:val="892353394"/>
      </w:pPr>
      <w:r>
        <w:rPr>
          <w:rStyle w:val="Emphasis"/>
          <w:b/>
          <w:bCs/>
        </w:rPr>
        <w:t>/Զեկ. ԱՐՄԵՆ ՍԱՆԹՐՈՍՅԱՆ/</w:t>
      </w:r>
    </w:p>
    <w:p w:rsidR="00702275" w:rsidRPr="00D5081C" w:rsidRDefault="00D90976" w:rsidP="00D5081C">
      <w:pPr>
        <w:pStyle w:val="NormalWeb"/>
        <w:divId w:val="892353394"/>
      </w:pPr>
      <w:proofErr w:type="gramStart"/>
      <w:r>
        <w:t>Դիլիջան համայնքի ղեկավարին է դիմել &lt;&lt;ԴԻՍ ՓՐՈՓԵՐԹԻՍ&gt;&gt; բարեգործական հիմնադրամին՝ ի դեմս տնօրեն Արթուր Դավթյանի, հիմնադրամին տրամադրված Դիլիջան քաղաքի Մաքսիմ Գորկու փողոցի թիվ 15/2 հասցեի 1.0հա և Մաքսիմ Գորկու փողոցի թիվ 19 հասցեի հա հողամասերի նկատմամբ վարձակալության իրավունքների ժամկետները մինչև 2117թվականը երկարաձգելու խնդրանքով:</w:t>
      </w:r>
      <w:r>
        <w:br/>
        <w:t>Դիլիջանի համայնքի ղեկավարը ավագանու քննարկմանն է ներկայացրել վերը նշված հողամասերի նկատմամբ &lt;&lt;ԴԻՍ ՓՐՈՓԵՐԹԻՍ&gt;&gt; բարեգործական հիմնադրամի վարձակալության իրավունքների ժամկետները երկարաձգելու մասին հարցը: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892353394"/>
      </w:pPr>
      <w:r>
        <w:lastRenderedPageBreak/>
        <w:t>1.</w:t>
      </w:r>
      <w:r>
        <w:rPr>
          <w:rFonts w:ascii="Calibri" w:hAnsi="Calibri" w:cs="Calibri"/>
        </w:rPr>
        <w:t> </w:t>
      </w:r>
      <w:r>
        <w:t>Տալ համաձայնություն Դիլիջան համայնքի, Դիլիջան քաղաքի Մաքսիմ Գորկու փողոցի թիվ 15/2 հասցեի 1.0հա և Մաքսիմ Գորկու փողոցի թիվ 19 հասցեի հա հողամասերի նկատմամբ &lt;&lt;ԴԻՍ ՓՐՈՓԵՐԹԻՍ&gt;&gt; բարեգործական հիմնադրամի վարձակալության իրավունքների ժամկետները մինչև ----- երկարաձգելու մասին առաջարկությանը:</w:t>
      </w:r>
      <w:r>
        <w:br/>
        <w:t>2.</w:t>
      </w:r>
      <w:r>
        <w:rPr>
          <w:rFonts w:ascii="Calibri" w:hAnsi="Calibri" w:cs="Calibri"/>
        </w:rPr>
        <w:t> </w:t>
      </w:r>
      <w:r>
        <w:t>Սույն որոշումն ուժի մեջ է մտնում պաշտոնական հրապարակման օրվան հաջորդող օրը:</w:t>
      </w:r>
    </w:p>
    <w:p w:rsidR="00702275" w:rsidRDefault="00D90976">
      <w:pPr>
        <w:pStyle w:val="NormalWeb"/>
        <w:divId w:val="892353394"/>
      </w:pPr>
      <w:r>
        <w:t>Քվեարկության արդյունքում / կողմ-0, դեմ-9, ձեռնպահ-2/ որոշումը չընդունվեց:</w:t>
      </w:r>
    </w:p>
    <w:p w:rsidR="00702275" w:rsidRDefault="00D90976">
      <w:pPr>
        <w:pStyle w:val="NormalWeb"/>
        <w:divId w:val="608587880"/>
      </w:pPr>
      <w:r>
        <w:t>Լսեցին</w:t>
      </w:r>
      <w:r>
        <w:br/>
      </w:r>
      <w:r>
        <w:rPr>
          <w:rStyle w:val="Emphasis"/>
          <w:b/>
          <w:bCs/>
        </w:rPr>
        <w:t>ԴԻԼԻՋԱՆԻ ՀԱՄԱՅՆՔԱՅԻՆ ԵՆԹԱԿԱՅՈՒԹՅԱՆ</w:t>
      </w:r>
      <w:r w:rsidR="00D5081C">
        <w:rPr>
          <w:rStyle w:val="Emphasis"/>
          <w:b/>
          <w:bCs/>
        </w:rPr>
        <w:t xml:space="preserve"> &lt;&lt;</w:t>
      </w:r>
      <w:r>
        <w:rPr>
          <w:rStyle w:val="Emphasis"/>
          <w:b/>
          <w:bCs/>
        </w:rPr>
        <w:t>ԴԻԼԻՋԱՆԻ ԵՐԿՐԱԳԻՏԱԿԱՆ ԹԱՆԳԱՐԱՆ</w:t>
      </w:r>
      <w:r w:rsidR="00D5081C">
        <w:rPr>
          <w:rStyle w:val="Emphasis"/>
          <w:b/>
          <w:bCs/>
          <w:lang w:val="hy-AM"/>
        </w:rPr>
        <w:t>&gt;&gt;</w:t>
      </w:r>
      <w:r>
        <w:rPr>
          <w:rStyle w:val="Emphasis"/>
          <w:b/>
          <w:bCs/>
        </w:rPr>
        <w:t xml:space="preserve"> ՀԱՄԱՅՆՔԱՅԻՆ ՈՉ ԱՌԵՎՏՐԱՅԻՆ ԿԱԶՄԱԿԵՐՊՈՒԹՅԱՆ ՏՆՕՐԵՆ ՆՇԱՆԱԿԵԼՈՒ ՄԱՍԻՆ </w:t>
      </w:r>
    </w:p>
    <w:p w:rsidR="00702275" w:rsidRDefault="00D90976">
      <w:pPr>
        <w:pStyle w:val="NormalWeb"/>
        <w:jc w:val="right"/>
        <w:divId w:val="608587880"/>
      </w:pPr>
      <w:r>
        <w:rPr>
          <w:rStyle w:val="Emphasis"/>
          <w:b/>
          <w:bCs/>
        </w:rPr>
        <w:t>/Զեկ. ԱՐՄԵՆ ՍԱՆԹՐՈՍՅԱՆ/</w:t>
      </w:r>
    </w:p>
    <w:p w:rsidR="00702275" w:rsidRPr="00D5081C" w:rsidRDefault="00D90976" w:rsidP="00D5081C">
      <w:pPr>
        <w:pStyle w:val="NormalWeb"/>
        <w:divId w:val="608587880"/>
      </w:pPr>
      <w:r w:rsidRPr="00D5081C">
        <w:t>Ղեկավարվելով «Տեղական ինքնակառավարման մասին» օրենքի 18-րդ հոդվածի 1-ին մասի 16-րդ կետով` համայնքի ավագանին որոշում է.</w:t>
      </w:r>
    </w:p>
    <w:p w:rsidR="00702275" w:rsidRPr="00D5081C" w:rsidRDefault="00D90976">
      <w:pPr>
        <w:pStyle w:val="NormalWeb"/>
        <w:divId w:val="608587880"/>
      </w:pPr>
      <w:r w:rsidRPr="00D5081C">
        <w:t>Տալ համաձայնություն Արման Բադեյանին Դիլիջանի համայնքապետարանի համայնքային ենթակայության «Դիլիջանի երկրագիտական թանգարան» համայնքային ոչ առևտրային կազմակերպության տնօրեն նշանակելու մասին Դիլիջան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39"/>
        <w:gridCol w:w="1280"/>
      </w:tblGrid>
      <w:tr w:rsidR="00702275">
        <w:trPr>
          <w:divId w:val="1373921044"/>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373921044"/>
      </w:pPr>
      <w:r>
        <w:t>Որոշումն ընդունված է. /կցվում է որոշում N 152</w:t>
      </w:r>
      <w:r w:rsidR="00D5081C">
        <w:rPr>
          <w:lang w:val="hy-AM"/>
        </w:rPr>
        <w:t>-Ա</w:t>
      </w:r>
      <w:r>
        <w:t>/</w:t>
      </w:r>
    </w:p>
    <w:p w:rsidR="00702275" w:rsidRDefault="00D90976">
      <w:pPr>
        <w:pStyle w:val="NormalWeb"/>
        <w:divId w:val="792790354"/>
      </w:pPr>
      <w:r>
        <w:t>Լսեցին</w:t>
      </w:r>
      <w:r>
        <w:br/>
      </w:r>
      <w:r>
        <w:rPr>
          <w:rStyle w:val="Emphasis"/>
          <w:b/>
          <w:bCs/>
        </w:rPr>
        <w:t xml:space="preserve">ԴԻԼԻՋԱՆ ՀԱՄԱՅՆՔԻ ՍԵՓԱԿԱՆՈՒԹՅՈՒՆԸ ՀԱՆԴԻՍԱՑՈՂ ԲՆԱԿԱՎԱՅՐԵՐԻ ՀՈՂԵՐԻՑ 59.0ՔՄ ՄԱԿԵՐԵՍՈՎ ՀՈՂԱՄԱՍԸ ՄՐՑՈՒՅԹԻ ՄԻՋՈՑՈՎ, ԿԱՌՈՒՑԱՊԱՏՄԱՆ ԻՐԱՎՈՒՆՔՈՎ ՏՐԱՄԱԴՐԵԼՈՒ ՀԱՄԱՁԱՅՆՈՒԹՅՈՒՆ ՏԱԼՈՒ, ԻՆՉՊԵՍ ՆԱԵՎ ՀՈՂԱՄԱՍԻ ԿԱՌՈՒՑԱՊԱՏՄԱՆ ԻՐԱՎՈՒՆՔԻ ՊԱՅՄԱՆՆԵՐԸ ԵՎ ՏԱՐԵԿԱՆ ՎՃԱՐԻ ՄԵԿՆԱՐԿԱՅԻՆ ԳԻՆԸ ՀԱՍՏԱՏԵԼՈՒ ՄԱՍԻՆ </w:t>
      </w:r>
    </w:p>
    <w:p w:rsidR="00702275" w:rsidRDefault="00D90976">
      <w:pPr>
        <w:pStyle w:val="NormalWeb"/>
        <w:jc w:val="right"/>
        <w:divId w:val="792790354"/>
      </w:pPr>
      <w:r>
        <w:rPr>
          <w:rStyle w:val="Emphasis"/>
          <w:b/>
          <w:bCs/>
        </w:rPr>
        <w:t>/Զեկ. ԱՐՄԵՆ ՍԱՆԹՐՈՍՅԱՆ/</w:t>
      </w:r>
    </w:p>
    <w:p w:rsidR="00702275" w:rsidRPr="00D5081C" w:rsidRDefault="00D90976" w:rsidP="00D5081C">
      <w:pPr>
        <w:pStyle w:val="NormalWeb"/>
        <w:divId w:val="792790354"/>
      </w:pPr>
      <w:r>
        <w:t>Դիլիջան համայնքի ղեկավարը համայնքի ավագանու քննարկմանն է ներկայացրել Դիլիջան համայնքի սեփականությունը հանդիսացող Բնակավայրերի հողերից 59.0քմ մակերեսով հողամասը մրցույթի միջոցով, կառուցապատման իրավունքով տրամադրելու մասին հարցը` կից աղյուսակում ներկայացված մրցութային լոտով, պայմաններով և տարեկան վճարի մեկնարկային գնով:</w:t>
      </w:r>
      <w:r>
        <w:br/>
        <w:t>Հիմք ընդունելով համայնքի ղեկավարի առաջարկությունը և ղեկավարվելով &lt;&lt;Տեղական ինքնակառավարման մասին&gt;&gt; օրենքի 18-րդ հոդվածի 1-ին մասի 21-րդ կետի դրույթներով՝ համայնքի ավագանին որոշում է.</w:t>
      </w:r>
    </w:p>
    <w:p w:rsidR="00702275" w:rsidRDefault="00D90976">
      <w:pPr>
        <w:pStyle w:val="NormalWeb"/>
        <w:divId w:val="792790354"/>
      </w:pPr>
      <w:r>
        <w:lastRenderedPageBreak/>
        <w:t>1.</w:t>
      </w:r>
      <w:r>
        <w:rPr>
          <w:rFonts w:ascii="Calibri" w:hAnsi="Calibri" w:cs="Calibri"/>
        </w:rPr>
        <w:t> </w:t>
      </w:r>
      <w:r>
        <w:t xml:space="preserve">Տալ համաձայնություն՝ Դիլիջան համայնքի սեփականությունը հանդիսացող Բնակավայրերի հողերից 59.0քմ մակերեսով հողամասը մրցույթի միջոցով, կառուցապատման իրավունքով տրամադրելու մասին համայնքի ղեկավարի առաջարկությանը և հաստատել մեկնարկային գինը` համաձայն կից աղյուսակի: </w:t>
      </w:r>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297077838"/>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297077838"/>
      </w:pPr>
      <w:r>
        <w:t>Որոշումն ընդունված է. /կցվում է որոշում N 153</w:t>
      </w:r>
      <w:r w:rsidR="00D5081C">
        <w:rPr>
          <w:lang w:val="hy-AM"/>
        </w:rPr>
        <w:t>-Ա</w:t>
      </w:r>
      <w:r>
        <w:t>/</w:t>
      </w:r>
    </w:p>
    <w:p w:rsidR="00702275" w:rsidRDefault="00D90976">
      <w:pPr>
        <w:pStyle w:val="NormalWeb"/>
        <w:divId w:val="117460021"/>
      </w:pPr>
      <w:r>
        <w:t>Լսեցին</w:t>
      </w:r>
      <w:r>
        <w:br/>
      </w:r>
      <w:r>
        <w:rPr>
          <w:rStyle w:val="Emphasis"/>
          <w:b/>
          <w:bCs/>
        </w:rPr>
        <w:t xml:space="preserve">ԴԻԼԻՋԱՆԻ ՀԱՄԱՅՆՔԻ ՍԵՓԱԿԱՆՈՒԹՅՈՒՆԸ ՀԱՆԴԻՍԱՑՈՂ ԲՆԱԿԱՎԱՅՐԵՐԻ ՀՈՂԵՐԻՑ 5367.6ՔՄ ԸՆԴՀԱՆՈՒՐ ՄԱԿԵՐԵՍՈՎ ԹՎՈՎ 11 ՀՈՂԱՄԱՍԵՐԸ, ԳՅՈՒՂԱՏՆՏԵՍԱԿԱՆ ՆՇԱՆԱԿՈՒԹՅԱՆ ՀՈՂԵՐԻՑ 32851.0ՔՄ ԸՆԴՀԱՆՈՒՐ ՄԱԿԵՐԵՍՈՎ ԹՎՈՎ </w:t>
      </w:r>
      <w:proofErr w:type="gramStart"/>
      <w:r>
        <w:rPr>
          <w:rStyle w:val="Emphasis"/>
          <w:b/>
          <w:bCs/>
        </w:rPr>
        <w:t>15 ՀՈՂԱՄԱՍԵՐԸ</w:t>
      </w:r>
      <w:proofErr w:type="gramEnd"/>
      <w:r>
        <w:rPr>
          <w:rStyle w:val="Emphasis"/>
          <w:b/>
          <w:bCs/>
        </w:rPr>
        <w:t xml:space="preserve"> ԱՃՈՒՐԴԻ ԵՎ 106834.0ՔՄ ԸՆԴՀԱՆՈՒՐ ՄԱԿԵՐԵՍՈՎ ԹՎՈՎ 2 ՀՈՂԱՄԱՍԵՐԸ ԿՐԿՆԱՃՈՒՐԴԻ ՄԻՋՈՑՈՎ ՕՏԱՐԵԼՈՒ ՀԱՄԱՁԱՅՆՈՒԹՅՈՒՆ ՏԱԼՈՒ, ԻՆՉՊԵՍ ՆԱԵՎ ՄԵԿՆԱՐԿԱՅԻՆ ԳՆԵՐԸ ՀԱՍՏԱՏԵԼՈՒ ՄԱՍԻՆ </w:t>
      </w:r>
    </w:p>
    <w:p w:rsidR="00702275" w:rsidRDefault="00D90976">
      <w:pPr>
        <w:pStyle w:val="NormalWeb"/>
        <w:jc w:val="right"/>
        <w:divId w:val="117460021"/>
      </w:pPr>
      <w:r>
        <w:rPr>
          <w:rStyle w:val="Emphasis"/>
          <w:b/>
          <w:bCs/>
        </w:rPr>
        <w:t>/Զեկ. ԱՐՄԵՆ ՍԱՆԹՐՈՍՅԱՆ/</w:t>
      </w:r>
    </w:p>
    <w:p w:rsidR="00702275" w:rsidRPr="00D5081C" w:rsidRDefault="00D90976" w:rsidP="00D5081C">
      <w:pPr>
        <w:pStyle w:val="NormalWeb"/>
        <w:divId w:val="117460021"/>
      </w:pPr>
      <w:proofErr w:type="gramStart"/>
      <w:r>
        <w:t>Դիլիջան համայնքի ղեկավարը համայնքի ավագանու քննարկմանն է ներկայացրել Դիլիջան համայնքի սեփականությունը հանդիսացող Բնակավայրերի հողերից 5367.6քմ ընդհանուր մակերեսով թվով 11 հողամասերը, Գյուղատնտեսական նշանակության հողերից 32851.0քմ ընդհանուր մակերեսով թվով 15 հողամասերը աճուրդի և 106834.0քմ ընդհանուր մակերեսով թվով 2 հողամասերը կրկնաճուրդի միջոցով օտարելու համաձայնություն տալու մասին հարցը` կից աղյուսակում ներկայացված աճուրդային լոտերով, պայմաններով և մեկնարկային գներով:</w:t>
      </w:r>
      <w:r>
        <w:br/>
        <w:t>Հիմք ընդունելով համայնքի ղեկավարի առաջարկությունը և 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pPr>
        <w:pStyle w:val="NormalWeb"/>
        <w:divId w:val="117460021"/>
      </w:pPr>
      <w:r>
        <w:t>1.</w:t>
      </w:r>
      <w:r>
        <w:rPr>
          <w:rFonts w:ascii="Calibri" w:hAnsi="Calibri" w:cs="Calibri"/>
        </w:rPr>
        <w:t> </w:t>
      </w:r>
      <w:r>
        <w:t xml:space="preserve">Տալ համաձայնություն Դիլիջան համայնքի սեփականությունը հանդիսացող Բնակավայրերի հողերից 5367.6քմ ընդհանուր մակերեսով թվով 11 հողամասերը, Գյուղատնտեսական նշանակության հողերից 32851.0քմ ընդհանուր մակերեսով թվով 15 հողամասերը աճուրդի և 106834.0քմ ընդհանուր մակերեսով թվով 2 հողամասերը կրկնաճուրդի միջոցով օտարելու մասին համայնքի ղեկավարի առաջակությանը և հաստատել մեկնարկային գները` համաձայն կից աղյուսակի: </w:t>
      </w:r>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28721373"/>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28721373"/>
      </w:pPr>
      <w:r>
        <w:t>Որոշումն ընդունված է. /կցվում է որոշում N 154</w:t>
      </w:r>
      <w:r w:rsidR="008303FB">
        <w:rPr>
          <w:lang w:val="hy-AM"/>
        </w:rPr>
        <w:t>-Ա</w:t>
      </w:r>
      <w:r>
        <w:t>/</w:t>
      </w:r>
    </w:p>
    <w:p w:rsidR="00702275" w:rsidRDefault="00D90976">
      <w:pPr>
        <w:pStyle w:val="NormalWeb"/>
        <w:divId w:val="1813018442"/>
      </w:pPr>
      <w:r>
        <w:t>Լսեցին</w:t>
      </w:r>
      <w:r>
        <w:br/>
      </w:r>
      <w:r>
        <w:rPr>
          <w:rStyle w:val="Emphasis"/>
          <w:b/>
          <w:bCs/>
        </w:rPr>
        <w:t xml:space="preserve">ԳՈՒՅՔԻ ՕՏԱՐՄԱՆ ՄԱՍԻՆ </w:t>
      </w:r>
    </w:p>
    <w:p w:rsidR="00702275" w:rsidRDefault="00D90976">
      <w:pPr>
        <w:pStyle w:val="NormalWeb"/>
        <w:jc w:val="right"/>
        <w:divId w:val="1813018442"/>
      </w:pPr>
      <w:r>
        <w:rPr>
          <w:rStyle w:val="Emphasis"/>
          <w:b/>
          <w:bCs/>
        </w:rPr>
        <w:lastRenderedPageBreak/>
        <w:t>/Զեկ. ԱՐՄԵՆ ՍԱՆԹՐՈՍՅԱՆ/</w:t>
      </w:r>
    </w:p>
    <w:p w:rsidR="00702275" w:rsidRPr="008303FB" w:rsidRDefault="00D90976" w:rsidP="008303FB">
      <w:pPr>
        <w:pStyle w:val="NormalWeb"/>
        <w:divId w:val="1813018442"/>
      </w:pPr>
      <w:r>
        <w:rPr>
          <w:rFonts w:ascii="Calibri" w:hAnsi="Calibri" w:cs="Calibri"/>
        </w:rPr>
        <w:t>   </w:t>
      </w:r>
      <w:r>
        <w:t xml:space="preserve"> </w:t>
      </w:r>
      <w:r>
        <w:rPr>
          <w:rFonts w:ascii="Calibri" w:hAnsi="Calibri" w:cs="Calibri"/>
        </w:rPr>
        <w:t> </w:t>
      </w:r>
      <w:r>
        <w:t>Դիլիջան համայնքի ղեկավարը առաջարկություն է ներկայացրել՝</w:t>
      </w:r>
      <w:r>
        <w:rPr>
          <w:rFonts w:ascii="Arial" w:hAnsi="Arial" w:cs="Arial"/>
        </w:rPr>
        <w:t> </w:t>
      </w:r>
      <w:r>
        <w:rPr>
          <w:rFonts w:cs="Arial Unicode"/>
        </w:rPr>
        <w:t>համայնքի</w:t>
      </w:r>
      <w:r>
        <w:rPr>
          <w:rFonts w:ascii="Arial" w:hAnsi="Arial" w:cs="Arial"/>
        </w:rPr>
        <w:t> </w:t>
      </w:r>
      <w:r>
        <w:rPr>
          <w:rFonts w:cs="Sylfaen"/>
        </w:rPr>
        <w:t>Գայի</w:t>
      </w:r>
      <w:proofErr w:type="gramStart"/>
      <w:r>
        <w:rPr>
          <w:rFonts w:ascii="Arial" w:hAnsi="Arial" w:cs="Arial"/>
        </w:rPr>
        <w:t>  </w:t>
      </w:r>
      <w:r>
        <w:rPr>
          <w:rFonts w:cs="Arial Unicode"/>
        </w:rPr>
        <w:t>փողոցի</w:t>
      </w:r>
      <w:proofErr w:type="gramEnd"/>
      <w:r>
        <w:rPr>
          <w:rFonts w:ascii="Arial" w:hAnsi="Arial" w:cs="Arial"/>
        </w:rPr>
        <w:t> </w:t>
      </w:r>
      <w:r>
        <w:rPr>
          <w:rFonts w:cs="Arial Unicode"/>
        </w:rPr>
        <w:t>թիվ</w:t>
      </w:r>
      <w:r>
        <w:rPr>
          <w:rFonts w:ascii="Arial" w:hAnsi="Arial" w:cs="Arial"/>
        </w:rPr>
        <w:t xml:space="preserve"> 84 </w:t>
      </w:r>
      <w:r>
        <w:rPr>
          <w:rFonts w:cs="Arial Unicode"/>
        </w:rPr>
        <w:t>շենքի թիվ 17</w:t>
      </w:r>
      <w:r>
        <w:rPr>
          <w:rFonts w:cs="Arial"/>
        </w:rPr>
        <w:t>,</w:t>
      </w:r>
      <w:r>
        <w:rPr>
          <w:rFonts w:ascii="Arial" w:hAnsi="Arial" w:cs="Arial"/>
        </w:rPr>
        <w:t> </w:t>
      </w:r>
      <w:r>
        <w:rPr>
          <w:rFonts w:ascii="Sylfaen" w:hAnsi="Sylfaen" w:cs="Sylfaen"/>
        </w:rPr>
        <w:t>երկու</w:t>
      </w:r>
      <w:r>
        <w:t xml:space="preserve"> սենյականոց բնակարանն ուղղակի վաճառքի միջոցով</w:t>
      </w:r>
      <w:r>
        <w:rPr>
          <w:rFonts w:ascii="Arial" w:hAnsi="Arial" w:cs="Arial"/>
        </w:rPr>
        <w:t> </w:t>
      </w:r>
      <w:r>
        <w:rPr>
          <w:rFonts w:cs="Arial Unicode"/>
        </w:rPr>
        <w:t xml:space="preserve"> վարձակալին օտարելու</w:t>
      </w:r>
      <w:r>
        <w:t xml:space="preserve"> մասին:</w:t>
      </w:r>
      <w:r>
        <w:br/>
      </w:r>
      <w:r>
        <w:rPr>
          <w:rFonts w:ascii="Arial" w:hAnsi="Arial" w:cs="Arial"/>
        </w:rPr>
        <w:t>   </w:t>
      </w:r>
      <w:r>
        <w:rPr>
          <w:rFonts w:cs="Arial Unicode"/>
        </w:rPr>
        <w:t xml:space="preserve"> Ղեկավարվելով «Տեղական ինքնակառավարման մասին»</w:t>
      </w:r>
      <w:r>
        <w:rPr>
          <w:rFonts w:ascii="Calibri" w:hAnsi="Calibri" w:cs="Calibri"/>
        </w:rPr>
        <w:t> </w:t>
      </w:r>
      <w:r>
        <w:rPr>
          <w:rFonts w:cs="Arial Unicode"/>
        </w:rPr>
        <w:t xml:space="preserve"> օրենքի 18-րդ հոդվածի</w:t>
      </w:r>
      <w:r>
        <w:rPr>
          <w:rFonts w:ascii="Arial" w:hAnsi="Arial" w:cs="Arial"/>
        </w:rPr>
        <w:t> </w:t>
      </w:r>
      <w:r>
        <w:rPr>
          <w:rFonts w:cs="Arial Unicode"/>
        </w:rPr>
        <w:t xml:space="preserve"> 1-ին մասի</w:t>
      </w:r>
      <w:r>
        <w:t xml:space="preserve"> 21-րդ կետի պահանջներով՝ համայնքի ավագանին որոշում է.</w:t>
      </w:r>
    </w:p>
    <w:p w:rsidR="00702275" w:rsidRDefault="00D90976">
      <w:pPr>
        <w:pStyle w:val="NormalWeb"/>
        <w:divId w:val="1813018442"/>
      </w:pPr>
      <w:r>
        <w:rPr>
          <w:rFonts w:ascii="Calibri" w:hAnsi="Calibri" w:cs="Calibri"/>
        </w:rPr>
        <w:t>      </w:t>
      </w:r>
      <w:r>
        <w:t xml:space="preserve"> Տալ համաձայնություն </w:t>
      </w:r>
      <w:r>
        <w:rPr>
          <w:rFonts w:cs="Arial Unicode"/>
          <w:lang w:val="ru-RU" w:eastAsia="ru-RU"/>
        </w:rPr>
        <w:t>համայնքի</w:t>
      </w:r>
      <w:r w:rsidRPr="007C63F6">
        <w:rPr>
          <w:rFonts w:cs="Arial Unicode"/>
          <w:lang w:eastAsia="ru-RU"/>
        </w:rPr>
        <w:t xml:space="preserve"> </w:t>
      </w:r>
      <w:r>
        <w:rPr>
          <w:rFonts w:cs="Arial Unicode"/>
          <w:lang w:val="ru-RU" w:eastAsia="ru-RU"/>
        </w:rPr>
        <w:t>սեփականություն</w:t>
      </w:r>
      <w:r w:rsidRPr="007C63F6">
        <w:rPr>
          <w:rFonts w:cs="Arial Unicode"/>
          <w:lang w:eastAsia="ru-RU"/>
        </w:rPr>
        <w:t xml:space="preserve"> </w:t>
      </w:r>
      <w:r>
        <w:rPr>
          <w:rFonts w:cs="Arial Unicode"/>
          <w:lang w:val="ru-RU" w:eastAsia="ru-RU"/>
        </w:rPr>
        <w:t>հանդիսացող</w:t>
      </w:r>
      <w:r>
        <w:rPr>
          <w:rFonts w:ascii="Arial" w:hAnsi="Arial" w:cs="Arial"/>
          <w:lang w:eastAsia="ru-RU"/>
        </w:rPr>
        <w:t> </w:t>
      </w:r>
      <w:r>
        <w:rPr>
          <w:rFonts w:cs="Sylfaen"/>
          <w:lang w:val="ru-RU" w:eastAsia="ru-RU"/>
        </w:rPr>
        <w:t>Գայի</w:t>
      </w:r>
      <w:r w:rsidRPr="007C63F6">
        <w:rPr>
          <w:rFonts w:cs="Sylfaen"/>
          <w:lang w:eastAsia="ru-RU"/>
        </w:rPr>
        <w:t xml:space="preserve"> </w:t>
      </w:r>
      <w:r>
        <w:rPr>
          <w:rFonts w:cs="Arial Unicode"/>
          <w:lang w:val="ru-RU" w:eastAsia="ru-RU"/>
        </w:rPr>
        <w:t>փողոցի</w:t>
      </w:r>
      <w:r>
        <w:rPr>
          <w:rFonts w:ascii="Arial" w:hAnsi="Arial" w:cs="Arial"/>
          <w:lang w:eastAsia="ru-RU"/>
        </w:rPr>
        <w:t> </w:t>
      </w:r>
      <w:r>
        <w:rPr>
          <w:rFonts w:cs="Arial Unicode"/>
          <w:lang w:val="ru-RU" w:eastAsia="ru-RU"/>
        </w:rPr>
        <w:t>թիվ</w:t>
      </w:r>
      <w:r>
        <w:rPr>
          <w:rFonts w:ascii="Arial" w:hAnsi="Arial" w:cs="Arial"/>
          <w:lang w:eastAsia="ru-RU"/>
        </w:rPr>
        <w:t> </w:t>
      </w:r>
      <w:r>
        <w:rPr>
          <w:rFonts w:cs="Arial"/>
          <w:lang w:eastAsia="ru-RU"/>
        </w:rPr>
        <w:t>84</w:t>
      </w:r>
      <w:r>
        <w:rPr>
          <w:rFonts w:ascii="Arial" w:hAnsi="Arial" w:cs="Arial"/>
          <w:lang w:eastAsia="ru-RU"/>
        </w:rPr>
        <w:t> </w:t>
      </w:r>
      <w:r>
        <w:rPr>
          <w:rFonts w:cs="Arial Unicode"/>
          <w:lang w:val="ru-RU" w:eastAsia="ru-RU"/>
        </w:rPr>
        <w:t>շենքի</w:t>
      </w:r>
      <w:r w:rsidRPr="007C63F6">
        <w:rPr>
          <w:rFonts w:cs="Arial Unicode"/>
          <w:lang w:eastAsia="ru-RU"/>
        </w:rPr>
        <w:t xml:space="preserve"> </w:t>
      </w:r>
      <w:r>
        <w:rPr>
          <w:rFonts w:cs="Arial Unicode"/>
          <w:lang w:val="ru-RU" w:eastAsia="ru-RU"/>
        </w:rPr>
        <w:t>թիվ</w:t>
      </w:r>
      <w:r>
        <w:rPr>
          <w:rFonts w:ascii="Arial" w:hAnsi="Arial" w:cs="Arial"/>
          <w:lang w:eastAsia="ru-RU"/>
        </w:rPr>
        <w:t> 17</w:t>
      </w:r>
      <w:r>
        <w:rPr>
          <w:rFonts w:cs="Arial"/>
          <w:lang w:eastAsia="ru-RU"/>
        </w:rPr>
        <w:t>,</w:t>
      </w:r>
      <w:r>
        <w:rPr>
          <w:rFonts w:ascii="Arial" w:hAnsi="Arial" w:cs="Arial"/>
          <w:lang w:eastAsia="ru-RU"/>
        </w:rPr>
        <w:t> </w:t>
      </w:r>
      <w:r>
        <w:rPr>
          <w:rFonts w:ascii="Sylfaen" w:hAnsi="Sylfaen" w:cs="Sylfaen"/>
          <w:lang w:eastAsia="ru-RU"/>
        </w:rPr>
        <w:t>երկու</w:t>
      </w:r>
      <w:r>
        <w:rPr>
          <w:rFonts w:ascii="Arial" w:hAnsi="Arial" w:cs="Arial"/>
          <w:lang w:eastAsia="ru-RU"/>
        </w:rPr>
        <w:t> </w:t>
      </w:r>
      <w:r>
        <w:rPr>
          <w:rFonts w:cs="Arial Unicode"/>
          <w:lang w:val="ru-RU" w:eastAsia="ru-RU"/>
        </w:rPr>
        <w:t>սենյականոց՝</w:t>
      </w:r>
      <w:r>
        <w:rPr>
          <w:rFonts w:ascii="Arial" w:hAnsi="Arial" w:cs="Arial"/>
          <w:lang w:eastAsia="ru-RU"/>
        </w:rPr>
        <w:t xml:space="preserve"> 68,5 </w:t>
      </w:r>
      <w:r>
        <w:rPr>
          <w:rFonts w:cs="Arial Unicode"/>
          <w:lang w:val="ru-RU" w:eastAsia="ru-RU"/>
        </w:rPr>
        <w:t>ք</w:t>
      </w:r>
      <w:r>
        <w:rPr>
          <w:rFonts w:cs="Arial Unicode"/>
          <w:lang w:eastAsia="ru-RU"/>
        </w:rPr>
        <w:t>.</w:t>
      </w:r>
      <w:r>
        <w:rPr>
          <w:rFonts w:cs="Arial Unicode"/>
          <w:lang w:val="ru-RU" w:eastAsia="ru-RU"/>
        </w:rPr>
        <w:t>մ</w:t>
      </w:r>
      <w:r>
        <w:rPr>
          <w:rFonts w:cs="Arial Unicode"/>
          <w:lang w:eastAsia="ru-RU"/>
        </w:rPr>
        <w:t xml:space="preserve">. </w:t>
      </w:r>
      <w:r>
        <w:rPr>
          <w:rFonts w:cs="Arial Unicode"/>
          <w:lang w:val="ru-RU" w:eastAsia="ru-RU"/>
        </w:rPr>
        <w:t>ընդհանուր</w:t>
      </w:r>
      <w:r w:rsidRPr="007C63F6">
        <w:rPr>
          <w:rFonts w:cs="Arial Unicode"/>
          <w:lang w:eastAsia="ru-RU"/>
        </w:rPr>
        <w:t xml:space="preserve"> </w:t>
      </w:r>
      <w:r>
        <w:rPr>
          <w:rFonts w:cs="Arial Unicode"/>
          <w:lang w:val="ru-RU" w:eastAsia="ru-RU"/>
        </w:rPr>
        <w:t>մակերեսով</w:t>
      </w:r>
      <w:r w:rsidRPr="007C63F6">
        <w:rPr>
          <w:rFonts w:cs="Arial Unicode"/>
          <w:lang w:eastAsia="ru-RU"/>
        </w:rPr>
        <w:t xml:space="preserve"> </w:t>
      </w:r>
      <w:r>
        <w:rPr>
          <w:rFonts w:cs="Arial Unicode"/>
          <w:lang w:val="ru-RU" w:eastAsia="ru-RU"/>
        </w:rPr>
        <w:t>բնակարանը</w:t>
      </w:r>
      <w:r>
        <w:rPr>
          <w:rFonts w:cs="Arial Unicode"/>
          <w:lang w:eastAsia="ru-RU"/>
        </w:rPr>
        <w:t>,</w:t>
      </w:r>
      <w:r>
        <w:rPr>
          <w:rFonts w:ascii="Arial" w:hAnsi="Arial" w:cs="Arial"/>
          <w:lang w:eastAsia="ru-RU"/>
        </w:rPr>
        <w:t> </w:t>
      </w:r>
      <w:r>
        <w:rPr>
          <w:rFonts w:cs="Arial Unicode"/>
          <w:lang w:val="ru-RU" w:eastAsia="ru-RU"/>
        </w:rPr>
        <w:t>վարձակալին</w:t>
      </w:r>
      <w:r>
        <w:rPr>
          <w:rFonts w:ascii="Arial" w:hAnsi="Arial" w:cs="Arial"/>
          <w:lang w:eastAsia="ru-RU"/>
        </w:rPr>
        <w:t> </w:t>
      </w:r>
      <w:r>
        <w:rPr>
          <w:rFonts w:cs="Arial Unicode"/>
          <w:lang w:val="ru-RU" w:eastAsia="ru-RU"/>
        </w:rPr>
        <w:t>ու</w:t>
      </w:r>
      <w:r>
        <w:rPr>
          <w:lang w:val="ru-RU" w:eastAsia="ru-RU"/>
        </w:rPr>
        <w:t>ղղակի</w:t>
      </w:r>
      <w:r w:rsidRPr="007C63F6">
        <w:rPr>
          <w:lang w:eastAsia="ru-RU"/>
        </w:rPr>
        <w:t xml:space="preserve"> </w:t>
      </w:r>
      <w:r>
        <w:rPr>
          <w:lang w:val="ru-RU" w:eastAsia="ru-RU"/>
        </w:rPr>
        <w:t>վաճառքի</w:t>
      </w:r>
      <w:r w:rsidRPr="007C63F6">
        <w:rPr>
          <w:lang w:eastAsia="ru-RU"/>
        </w:rPr>
        <w:t xml:space="preserve"> </w:t>
      </w:r>
      <w:r>
        <w:rPr>
          <w:lang w:val="ru-RU" w:eastAsia="ru-RU"/>
        </w:rPr>
        <w:t>ձևով</w:t>
      </w:r>
      <w:r>
        <w:rPr>
          <w:lang w:eastAsia="ru-RU"/>
        </w:rPr>
        <w:t>,</w:t>
      </w:r>
      <w:r>
        <w:rPr>
          <w:rFonts w:ascii="Arial" w:hAnsi="Arial" w:cs="Arial"/>
          <w:lang w:eastAsia="ru-RU"/>
        </w:rPr>
        <w:t> </w:t>
      </w:r>
      <w:r>
        <w:rPr>
          <w:rFonts w:cs="Arial Unicode"/>
          <w:lang w:eastAsia="ru-RU"/>
        </w:rPr>
        <w:t xml:space="preserve">102750 </w:t>
      </w:r>
      <w:r>
        <w:rPr>
          <w:lang w:val="ru-RU" w:eastAsia="ru-RU"/>
        </w:rPr>
        <w:t>դրամով</w:t>
      </w:r>
      <w:r>
        <w:rPr>
          <w:lang w:eastAsia="ru-RU"/>
        </w:rPr>
        <w:t xml:space="preserve"> (</w:t>
      </w:r>
      <w:r>
        <w:rPr>
          <w:lang w:val="ru-RU" w:eastAsia="ru-RU"/>
        </w:rPr>
        <w:t>մեկ</w:t>
      </w:r>
      <w:r w:rsidRPr="007C63F6">
        <w:rPr>
          <w:lang w:eastAsia="ru-RU"/>
        </w:rPr>
        <w:t xml:space="preserve"> </w:t>
      </w:r>
      <w:r>
        <w:rPr>
          <w:lang w:val="ru-RU" w:eastAsia="ru-RU"/>
        </w:rPr>
        <w:t>քառակուսի</w:t>
      </w:r>
      <w:r w:rsidRPr="007C63F6">
        <w:rPr>
          <w:lang w:eastAsia="ru-RU"/>
        </w:rPr>
        <w:t xml:space="preserve"> </w:t>
      </w:r>
      <w:r>
        <w:rPr>
          <w:lang w:val="ru-RU" w:eastAsia="ru-RU"/>
        </w:rPr>
        <w:t>մետրի</w:t>
      </w:r>
      <w:r>
        <w:rPr>
          <w:rFonts w:ascii="Arial" w:hAnsi="Arial" w:cs="Arial"/>
          <w:lang w:eastAsia="ru-RU"/>
        </w:rPr>
        <w:t> </w:t>
      </w:r>
      <w:r>
        <w:rPr>
          <w:rFonts w:cs="Arial Unicode"/>
          <w:lang w:val="ru-RU" w:eastAsia="ru-RU"/>
        </w:rPr>
        <w:t>համար</w:t>
      </w:r>
      <w:r w:rsidRPr="007C63F6">
        <w:rPr>
          <w:rFonts w:cs="Arial Unicode"/>
          <w:lang w:eastAsia="ru-RU"/>
        </w:rPr>
        <w:t xml:space="preserve"> </w:t>
      </w:r>
      <w:r>
        <w:rPr>
          <w:rFonts w:cs="Arial Unicode"/>
          <w:lang w:val="ru-RU" w:eastAsia="ru-RU"/>
        </w:rPr>
        <w:t>սահմանելով</w:t>
      </w:r>
      <w:r>
        <w:rPr>
          <w:rFonts w:cs="Arial Unicode"/>
          <w:lang w:eastAsia="ru-RU"/>
        </w:rPr>
        <w:t xml:space="preserve"> 1500 </w:t>
      </w:r>
      <w:r>
        <w:rPr>
          <w:rFonts w:cs="Arial Unicode"/>
          <w:lang w:val="ru-RU" w:eastAsia="ru-RU"/>
        </w:rPr>
        <w:t>դրամ</w:t>
      </w:r>
      <w:r>
        <w:rPr>
          <w:rFonts w:cs="Arial Unicode"/>
          <w:lang w:eastAsia="ru-RU"/>
        </w:rPr>
        <w:t xml:space="preserve">) </w:t>
      </w:r>
      <w:r>
        <w:rPr>
          <w:lang w:val="ru-RU" w:eastAsia="ru-RU"/>
        </w:rPr>
        <w:t>օտարելու</w:t>
      </w:r>
      <w:r w:rsidRPr="007C63F6">
        <w:rPr>
          <w:lang w:eastAsia="ru-RU"/>
        </w:rPr>
        <w:t xml:space="preserve"> </w:t>
      </w:r>
      <w:r>
        <w:rPr>
          <w:lang w:val="ru-RU" w:eastAsia="ru-RU"/>
        </w:rPr>
        <w:t>մասին</w:t>
      </w:r>
      <w:r w:rsidRPr="007C63F6">
        <w:rPr>
          <w:lang w:eastAsia="ru-RU"/>
        </w:rPr>
        <w:t xml:space="preserve"> </w:t>
      </w:r>
      <w:r>
        <w:rPr>
          <w:lang w:val="ru-RU" w:eastAsia="ru-RU"/>
        </w:rPr>
        <w:t>համայնքի</w:t>
      </w:r>
      <w:r>
        <w:rPr>
          <w:rFonts w:ascii="Arial" w:hAnsi="Arial" w:cs="Arial"/>
          <w:lang w:eastAsia="ru-RU"/>
        </w:rPr>
        <w:t> </w:t>
      </w:r>
      <w:r>
        <w:rPr>
          <w:rFonts w:cs="Arial Unicode"/>
          <w:lang w:val="ru-RU" w:eastAsia="ru-RU"/>
        </w:rPr>
        <w:t>ղեկավարի</w:t>
      </w:r>
      <w:r w:rsidRPr="007C63F6">
        <w:rPr>
          <w:rFonts w:cs="Arial Unicode"/>
          <w:lang w:eastAsia="ru-RU"/>
        </w:rPr>
        <w:t xml:space="preserve"> </w:t>
      </w:r>
      <w:r>
        <w:rPr>
          <w:lang w:val="ru-RU" w:eastAsia="ru-RU"/>
        </w:rPr>
        <w:t>առաջարկությանը</w:t>
      </w:r>
      <w:r>
        <w:rPr>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1569802140"/>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569802140"/>
      </w:pPr>
      <w:r>
        <w:t>Որոշումն ընդունված է. /կցվում է որոշում N 155</w:t>
      </w:r>
      <w:r w:rsidR="008303FB">
        <w:rPr>
          <w:lang w:val="hy-AM"/>
        </w:rPr>
        <w:t>-Ա</w:t>
      </w:r>
      <w:r>
        <w:t>/</w:t>
      </w:r>
    </w:p>
    <w:p w:rsidR="00702275" w:rsidRDefault="00D90976">
      <w:pPr>
        <w:pStyle w:val="NormalWeb"/>
        <w:divId w:val="1262295977"/>
      </w:pPr>
      <w:r>
        <w:t>Լսեցին</w:t>
      </w:r>
      <w:r>
        <w:br/>
      </w:r>
      <w:r>
        <w:rPr>
          <w:rStyle w:val="Emphasis"/>
          <w:b/>
          <w:bCs/>
        </w:rPr>
        <w:t xml:space="preserve">ԴԻԼԻՋԱՆ ՀԱՄԱՅՆՔԻ ՍԵՓԱԿԱՆՈՒԹՅՈՒՆԸ ՀԱՆԴԻՍԱՑՈՂ ԲՆԱԿԱՎԱՅՐԵՐԻ ՀՈՂԵՐԻՑ 10733.0ՔՄ ԸՆԴՀԱՆՈՒՐ ՄԱԿԵՐԵՍՈՎ ԹՎՈՎ 7 ՀՈՂԱՄԱՍԵՐԸ, ԱՐԴՅՈՒՆԱԲԵՐՈՒԹՅԱՆ, ԸՆԴԵՐՔՕԳՏԱԳՈՐԾՄԱՆ ԵՎ ԱՅԼ ԱՐՏԱԴՐԱԿԱՆ ՆՇԱՆԱԿՈՒԹՅԱՆ ՀՈՂԵՐԻՑ 140.0ՔՄ ՄԱԿԵՐԵՍՈՎ ՀՈՂԱՄԱՍԸ, ՋՐԱՅԻՆ ՀՈՂԵՐԻՑ 20.0ՔՄ ՄԱԿԵՐԵՍՈՎ ՀՈՂԱՄԱՍԸ ԵՎ ԳՅՈՒՂԱՏՆՏԵՍԱԿԱՆ ՆՇԱՆԱԿՈՒԹՅԱՆ ՀՈՂԵՐԻՑ 35460.0ՔՄ ԸՆԴՀԱՆՈՒՐ ՄԱԿԵՐԵՍՈՎ ԹՎՈՎ 2 ՀՈՂԱՄԱՍԵՐԸ ՄՐՑՈՒՅԹԻ ՄԻՋՈՑՈՎ, ՎԱՐՁԱԿԱԼՈՒԹՅԱՆ ԻՐԱՎՈՒՆՔՈՎ ՏՐԱՄԱԴՐԵԼՈՒ ՀԱՄԱՁԱՅՆՈՒԹՅՈՒՆ ՏԱԼՈՒ, ԻՆՉՊԵՍ ՆԱԵՎ ՀՈՂԱՄԱՍԵՐԻ ՎԱՐՁԿԱԼՈՒԹՅԱՆ ԻՐԱՎՈՒՆՔԻ ՏԱՐԵԿԱՆ ՎՃԱՐԻ ՄԵԿՆԱՐԿԱՅԻՆ ԳՆԵՐԸ ՀԱՍՏԱՏԵԼՈՒ ՄԱՍԻՆ </w:t>
      </w:r>
    </w:p>
    <w:p w:rsidR="00702275" w:rsidRDefault="00D90976">
      <w:pPr>
        <w:pStyle w:val="NormalWeb"/>
        <w:jc w:val="right"/>
        <w:divId w:val="1262295977"/>
      </w:pPr>
      <w:r>
        <w:rPr>
          <w:rStyle w:val="Emphasis"/>
          <w:b/>
          <w:bCs/>
        </w:rPr>
        <w:t>/Զեկ. ԱՐՄԵՆ ՍԱՆԹՐՈՍՅԱՆ/</w:t>
      </w:r>
    </w:p>
    <w:p w:rsidR="00702275" w:rsidRPr="008303FB" w:rsidRDefault="00D90976" w:rsidP="008303FB">
      <w:pPr>
        <w:pStyle w:val="NormalWeb"/>
        <w:divId w:val="1262295977"/>
      </w:pPr>
      <w:proofErr w:type="gramStart"/>
      <w:r>
        <w:t>Դիլիջանի համայնքի ղեկավարը համայնքի ավագանու քննարկմանն է ներկայացրել Դիլիջան համայնքի սեփականությունը հանդիսացող Բնակավայրերի հողերից 10733.0քմ ընդհանուր մակերեսով թվով 7 հողամասերը, Արդյունաբերության, ընդերքօգտագործման և այլ արտադրական նշանակության հողերից 140.0քմ մակերեսով հողամասը, Ջրային հողերից 20.0քմ մակերեսով հողամասը և Գյուղատնտեսական նշանակության հողերից 35460.0քմ ընդհանուր մակերեսով թվով 2 հողամասերը մրցույթի միջոցով վարձակալության իրավունքով տրամադրելու համաձայնություն տալու մասին հարցը` կից աղյուսակում ներկայացված մրցութային լոտերով, մակերեսներով, պայմաններով և տարեկան վճարի մեկնարկային գներով:</w:t>
      </w:r>
      <w:r>
        <w:br/>
        <w:t>Հիմք ընդունելով համայնքի ղեկավարի առաջարկությունը և ղեկավարվելով &lt;&lt;Տեղական ինքնակառավարման մասին&gt;&gt; օրենքի 18-րդ հոդվածի 1-ին մասի 21-րդ կետի դրույթներով՝ համայնքի ավագանին որոշում է.</w:t>
      </w:r>
      <w:proofErr w:type="gramEnd"/>
    </w:p>
    <w:p w:rsidR="00702275" w:rsidRDefault="00D90976" w:rsidP="008303FB">
      <w:pPr>
        <w:pStyle w:val="NormalWeb"/>
        <w:divId w:val="1262295977"/>
      </w:pPr>
      <w:proofErr w:type="gramStart"/>
      <w:r>
        <w:t>1.</w:t>
      </w:r>
      <w:r>
        <w:rPr>
          <w:rFonts w:ascii="Calibri" w:hAnsi="Calibri" w:cs="Calibri"/>
        </w:rPr>
        <w:t> </w:t>
      </w:r>
      <w:r>
        <w:t xml:space="preserve">Տալ համաձայնություն Դիլիջան համայնքի սեփականությունը հանդիսացող Բնակավայրերի հողերից 10733.0քմ ընդհանուր մակերեսով թվով 7 հողամասերը, Արդյունաբերության, ընդերքօգտագործման և այլ արտադրական նշանակության հողերից 140.0քմ մակերեսով հողամասը, Ջրային հողերից 20.0քմ մակերեսով </w:t>
      </w:r>
      <w:r>
        <w:lastRenderedPageBreak/>
        <w:t>հողամասը և Գյուղատնտեսական նշանակության հողերից 35460.0քմ ընդհանուր մակերեսով թվով 2 հողամասերը մրցույթի միջոցով ՝վարձակալության իրավունքով տրամադրելու մասին համայնքի ղեկավարի առաջարկությանը և հաստատել մեկնարկային գները` համաձայն աղյուսակի:</w:t>
      </w:r>
      <w:r>
        <w:br/>
        <w:t>2.</w:t>
      </w:r>
      <w:r>
        <w:rPr>
          <w:rFonts w:ascii="Calibri" w:hAnsi="Calibri" w:cs="Calibri"/>
        </w:rPr>
        <w:t> </w:t>
      </w:r>
      <w:r>
        <w:t>Սույն որոշումն ուժի մեջ է մտնում պաշտոնական հրապարակման օրվան հաջորդող տասներորդ օրը:</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1977182266"/>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977182266"/>
      </w:pPr>
      <w:r>
        <w:t>Որոշումն ընդունված է. /կցվում է որոշում N 156</w:t>
      </w:r>
      <w:r w:rsidR="008303FB">
        <w:rPr>
          <w:lang w:val="hy-AM"/>
        </w:rPr>
        <w:t>-Ա</w:t>
      </w:r>
      <w:r>
        <w:t>/</w:t>
      </w:r>
    </w:p>
    <w:p w:rsidR="00702275" w:rsidRDefault="00D90976">
      <w:pPr>
        <w:pStyle w:val="NormalWeb"/>
        <w:divId w:val="296105867"/>
      </w:pPr>
      <w:r>
        <w:t>Լսեցին</w:t>
      </w:r>
      <w:r>
        <w:br/>
      </w:r>
      <w:r>
        <w:rPr>
          <w:rStyle w:val="Emphasis"/>
          <w:b/>
          <w:bCs/>
        </w:rPr>
        <w:t xml:space="preserve">ԴԻԼԻՋԱՆԻ ՀԱՄԱՅՆՔԱՊԵՏԱՐԱՆԻ ԳՈՒՅՔԱՑԱՆԿՈՒՄ ԸՆԴԳՐԿԵԼՈՒ ՄԱՍԻՆ </w:t>
      </w:r>
    </w:p>
    <w:p w:rsidR="00702275" w:rsidRDefault="00D90976">
      <w:pPr>
        <w:pStyle w:val="NormalWeb"/>
        <w:jc w:val="right"/>
        <w:divId w:val="296105867"/>
      </w:pPr>
      <w:r>
        <w:rPr>
          <w:rStyle w:val="Emphasis"/>
          <w:b/>
          <w:bCs/>
        </w:rPr>
        <w:t>/Զեկ. ԱՐՄԵՆ ՍԱՆԹՐՈՍՅԱՆ/</w:t>
      </w:r>
    </w:p>
    <w:p w:rsidR="00702275" w:rsidRPr="008303FB" w:rsidRDefault="00D90976">
      <w:pPr>
        <w:pStyle w:val="NormalWeb"/>
        <w:spacing w:before="0" w:beforeAutospacing="0" w:after="0" w:afterAutospacing="0"/>
        <w:ind w:firstLine="720"/>
        <w:divId w:val="296105867"/>
      </w:pPr>
      <w:r w:rsidRPr="008303FB">
        <w:rPr>
          <w:rFonts w:ascii="Calibri" w:hAnsi="Calibri" w:cs="Calibri"/>
          <w:color w:val="000000"/>
        </w:rPr>
        <w:t> </w:t>
      </w:r>
      <w:proofErr w:type="gramStart"/>
      <w:r w:rsidRPr="008303FB">
        <w:rPr>
          <w:color w:val="000000"/>
        </w:rPr>
        <w:t>Դիլիջանի համայնքապետարանի և Հայաստանի Հանրապետության Տարածքային զարգացման հիմնադրամի հետ</w:t>
      </w:r>
      <w:r w:rsidRPr="008303FB">
        <w:rPr>
          <w:rFonts w:ascii="Calibri" w:hAnsi="Calibri" w:cs="Calibri"/>
          <w:color w:val="000000"/>
        </w:rPr>
        <w:t>  </w:t>
      </w:r>
      <w:r w:rsidRPr="008303FB">
        <w:rPr>
          <w:color w:val="000000"/>
        </w:rPr>
        <w:t>համատեղ իրականացվող ծրագրի շրջանակներում համայնքապետարանը</w:t>
      </w:r>
      <w:r w:rsidRPr="008303FB">
        <w:rPr>
          <w:rFonts w:ascii="Calibri" w:hAnsi="Calibri" w:cs="Calibri"/>
          <w:color w:val="000000"/>
        </w:rPr>
        <w:t>  </w:t>
      </w:r>
      <w:r w:rsidRPr="008303FB">
        <w:rPr>
          <w:color w:val="000000"/>
        </w:rPr>
        <w:t xml:space="preserve">ձեռք է բերել անիվավոր տրակտոր Բելառուս 82.1, կախովի խոտհնձիչ, կախովի փոցխ, խոտի հակավորիչ-մամլիչ և գութան: </w:t>
      </w:r>
      <w:r w:rsidRPr="008303FB">
        <w:t>Նշված մեքենաները  պետք է ստանան  ՀՀ օրենսդրությամբ սահմանված կարգով պետական գրանցում:</w:t>
      </w:r>
      <w:r w:rsidRPr="008303FB">
        <w:br/>
        <w:t xml:space="preserve">Հաշվի առնելով վերոգրյալը և  </w:t>
      </w:r>
      <w:r w:rsidRPr="008303FB">
        <w:rPr>
          <w:color w:val="000000"/>
          <w:lang w:val="en-GB"/>
        </w:rPr>
        <w:t>ղեկավարվելով «Տեղական ինքնակառավարման մասին&gt;&gt;</w:t>
      </w:r>
      <w:r w:rsidRPr="008303FB">
        <w:rPr>
          <w:rFonts w:ascii="Calibri" w:hAnsi="Calibri" w:cs="Calibri"/>
          <w:color w:val="000000"/>
          <w:lang w:val="en-GB"/>
        </w:rPr>
        <w:t> </w:t>
      </w:r>
      <w:r w:rsidRPr="008303FB">
        <w:rPr>
          <w:color w:val="000000"/>
          <w:lang w:val="en-GB"/>
        </w:rPr>
        <w:t xml:space="preserve"> օրենքի 18-րդ հոդվածի 1-ին մասի 42-րդ կետի պահանջներով՝ համայնքի ավագանին որոշում է.</w:t>
      </w:r>
      <w:proofErr w:type="gramEnd"/>
    </w:p>
    <w:p w:rsidR="00702275" w:rsidRPr="008303FB" w:rsidRDefault="00702275">
      <w:pPr>
        <w:divId w:val="296105867"/>
        <w:rPr>
          <w:rFonts w:ascii="GHEA Grapalat" w:eastAsia="Times New Roman" w:hAnsi="GHEA Grapalat"/>
          <w:sz w:val="24"/>
          <w:szCs w:val="24"/>
        </w:rPr>
      </w:pPr>
    </w:p>
    <w:p w:rsidR="00702275" w:rsidRPr="008303FB" w:rsidRDefault="00D90976">
      <w:pPr>
        <w:pStyle w:val="NormalWeb"/>
        <w:divId w:val="296105867"/>
      </w:pPr>
      <w:r w:rsidRPr="008303FB">
        <w:rPr>
          <w:rFonts w:ascii="Calibri" w:hAnsi="Calibri" w:cs="Calibri"/>
        </w:rPr>
        <w:t> </w:t>
      </w:r>
      <w:r w:rsidRPr="008303FB">
        <w:t xml:space="preserve">Տալ համաձայնություն համայնքի ղեկավարի առաջարկությանը, նշված մեքենաներն ընդգրկել Դիլիջան համայնքի գույքացանկում 30300000 ՀՀ դրամ </w:t>
      </w:r>
      <w:proofErr w:type="gramStart"/>
      <w:r w:rsidRPr="008303FB">
        <w:t>արժեքով  և</w:t>
      </w:r>
      <w:proofErr w:type="gramEnd"/>
      <w:r w:rsidRPr="008303FB">
        <w:t xml:space="preserve"> թույլատրել ներքոնշյալ ավտոմեքենաների նկատմամբ Դիլիջան համայնքի սեփականությունը ՀՀ օրենսդրությամբ սահմանված կարգով գրանցելու նպատակով հանդես գալ ՀՀ Ճանապարհային ոստիկանությունում.</w:t>
      </w:r>
    </w:p>
    <w:p w:rsidR="00702275" w:rsidRPr="008303FB" w:rsidRDefault="00D90976">
      <w:pPr>
        <w:pStyle w:val="NormalWeb"/>
        <w:tabs>
          <w:tab w:val="num" w:pos="720"/>
        </w:tabs>
        <w:ind w:left="720" w:hanging="360"/>
        <w:divId w:val="296105867"/>
      </w:pPr>
      <w:r w:rsidRPr="008303FB">
        <w:rPr>
          <w:rFonts w:eastAsia="Symbol" w:cs="Symbol"/>
          <w:color w:val="000000"/>
        </w:rPr>
        <w:t>·</w:t>
      </w:r>
      <w:r w:rsidRPr="008303FB">
        <w:rPr>
          <w:rFonts w:ascii="Calibri" w:eastAsia="Symbol" w:hAnsi="Calibri" w:cs="Calibri"/>
          <w:color w:val="000000"/>
        </w:rPr>
        <w:t>        </w:t>
      </w:r>
      <w:r w:rsidRPr="008303FB">
        <w:rPr>
          <w:rFonts w:eastAsia="Symbol"/>
          <w:color w:val="000000"/>
        </w:rPr>
        <w:t xml:space="preserve"> </w:t>
      </w:r>
      <w:r w:rsidRPr="008303FB">
        <w:rPr>
          <w:color w:val="000000"/>
        </w:rPr>
        <w:t>Անիվավոր տրակտոր Բելառուս 82.1-2 հատ -16500000 ՀՀ դրամ</w:t>
      </w:r>
    </w:p>
    <w:p w:rsidR="00702275" w:rsidRPr="008303FB" w:rsidRDefault="00D90976">
      <w:pPr>
        <w:pStyle w:val="NormalWeb"/>
        <w:tabs>
          <w:tab w:val="num" w:pos="720"/>
        </w:tabs>
        <w:spacing w:before="0" w:beforeAutospacing="0" w:after="0" w:afterAutospacing="0" w:line="360" w:lineRule="auto"/>
        <w:ind w:left="720" w:hanging="360"/>
        <w:jc w:val="both"/>
        <w:divId w:val="296105867"/>
      </w:pPr>
      <w:r w:rsidRPr="008303FB">
        <w:rPr>
          <w:rFonts w:eastAsia="Symbol" w:cs="Symbol"/>
          <w:color w:val="000000"/>
        </w:rPr>
        <w:t>·</w:t>
      </w:r>
      <w:r w:rsidRPr="008303FB">
        <w:rPr>
          <w:rFonts w:ascii="Calibri" w:eastAsia="Symbol" w:hAnsi="Calibri" w:cs="Calibri"/>
          <w:color w:val="000000"/>
        </w:rPr>
        <w:t>        </w:t>
      </w:r>
      <w:r w:rsidRPr="008303FB">
        <w:rPr>
          <w:rFonts w:eastAsia="Symbol"/>
          <w:color w:val="000000"/>
        </w:rPr>
        <w:t xml:space="preserve"> </w:t>
      </w:r>
      <w:r w:rsidRPr="008303FB">
        <w:rPr>
          <w:color w:val="000000"/>
        </w:rPr>
        <w:t>Կախովի խոտհնձիչ ԿՍՊ 2.1-2 հատ ------------ 900000 ՀՀ դրամ</w:t>
      </w:r>
    </w:p>
    <w:p w:rsidR="00702275" w:rsidRPr="008303FB" w:rsidRDefault="00D90976">
      <w:pPr>
        <w:pStyle w:val="NormalWeb"/>
        <w:tabs>
          <w:tab w:val="num" w:pos="720"/>
        </w:tabs>
        <w:spacing w:before="0" w:beforeAutospacing="0" w:after="0" w:afterAutospacing="0" w:line="360" w:lineRule="auto"/>
        <w:ind w:left="720" w:hanging="360"/>
        <w:jc w:val="both"/>
        <w:divId w:val="296105867"/>
      </w:pPr>
      <w:r w:rsidRPr="008303FB">
        <w:rPr>
          <w:rFonts w:eastAsia="Symbol" w:cs="Symbol"/>
          <w:color w:val="000000"/>
        </w:rPr>
        <w:t>·</w:t>
      </w:r>
      <w:r w:rsidRPr="008303FB">
        <w:rPr>
          <w:rFonts w:ascii="Calibri" w:eastAsia="Symbol" w:hAnsi="Calibri" w:cs="Calibri"/>
          <w:color w:val="000000"/>
        </w:rPr>
        <w:t>        </w:t>
      </w:r>
      <w:r w:rsidRPr="008303FB">
        <w:rPr>
          <w:rFonts w:eastAsia="Symbol"/>
          <w:color w:val="000000"/>
        </w:rPr>
        <w:t xml:space="preserve"> </w:t>
      </w:r>
      <w:r w:rsidRPr="008303FB">
        <w:rPr>
          <w:color w:val="000000"/>
        </w:rPr>
        <w:t>Կախովի փոցխ ԳՊԳ-4Մ-2 հատ -----------------1900000 ՀՀ դրամ</w:t>
      </w:r>
    </w:p>
    <w:p w:rsidR="00702275" w:rsidRPr="008303FB" w:rsidRDefault="00D90976">
      <w:pPr>
        <w:pStyle w:val="NormalWeb"/>
        <w:tabs>
          <w:tab w:val="num" w:pos="720"/>
        </w:tabs>
        <w:spacing w:before="0" w:beforeAutospacing="0" w:after="0" w:afterAutospacing="0" w:line="360" w:lineRule="auto"/>
        <w:ind w:left="720" w:hanging="360"/>
        <w:jc w:val="both"/>
        <w:divId w:val="296105867"/>
      </w:pPr>
      <w:r w:rsidRPr="008303FB">
        <w:rPr>
          <w:rFonts w:eastAsia="Symbol" w:cs="Symbol"/>
          <w:color w:val="000000"/>
        </w:rPr>
        <w:t>·</w:t>
      </w:r>
      <w:r w:rsidRPr="008303FB">
        <w:rPr>
          <w:rFonts w:ascii="Calibri" w:eastAsia="Symbol" w:hAnsi="Calibri" w:cs="Calibri"/>
          <w:color w:val="000000"/>
        </w:rPr>
        <w:t>        </w:t>
      </w:r>
      <w:r w:rsidRPr="008303FB">
        <w:rPr>
          <w:rFonts w:eastAsia="Symbol"/>
          <w:color w:val="000000"/>
        </w:rPr>
        <w:t xml:space="preserve"> </w:t>
      </w:r>
      <w:r w:rsidRPr="008303FB">
        <w:rPr>
          <w:color w:val="000000"/>
        </w:rPr>
        <w:t>Խոտի հակավորիչ-մամլիչ ՊՊՏ-041-2 հատ------9600000 ՀՀ դրամ</w:t>
      </w:r>
    </w:p>
    <w:p w:rsidR="00702275" w:rsidRDefault="00D90976" w:rsidP="008303FB">
      <w:pPr>
        <w:pStyle w:val="NormalWeb"/>
        <w:tabs>
          <w:tab w:val="num" w:pos="720"/>
        </w:tabs>
        <w:spacing w:before="0" w:beforeAutospacing="0" w:after="0" w:afterAutospacing="0" w:line="360" w:lineRule="auto"/>
        <w:ind w:left="720" w:hanging="360"/>
        <w:jc w:val="both"/>
        <w:divId w:val="296105867"/>
      </w:pPr>
      <w:r w:rsidRPr="008303FB">
        <w:rPr>
          <w:rFonts w:eastAsia="Symbol" w:cs="Symbol"/>
          <w:color w:val="000000"/>
        </w:rPr>
        <w:t>·</w:t>
      </w:r>
      <w:r w:rsidRPr="008303FB">
        <w:rPr>
          <w:rFonts w:ascii="Calibri" w:eastAsia="Symbol" w:hAnsi="Calibri" w:cs="Calibri"/>
          <w:color w:val="000000"/>
        </w:rPr>
        <w:t>        </w:t>
      </w:r>
      <w:r w:rsidRPr="008303FB">
        <w:rPr>
          <w:rFonts w:eastAsia="Symbol"/>
          <w:color w:val="000000"/>
        </w:rPr>
        <w:t xml:space="preserve"> </w:t>
      </w:r>
      <w:r w:rsidRPr="008303FB">
        <w:rPr>
          <w:color w:val="000000"/>
        </w:rPr>
        <w:t>Գութան ՊՆՎ-3-35-2 հատ------------------------</w:t>
      </w:r>
      <w:proofErr w:type="gramStart"/>
      <w:r w:rsidRPr="008303FB">
        <w:rPr>
          <w:color w:val="000000"/>
        </w:rPr>
        <w:t>1400000 ՀՀ</w:t>
      </w:r>
      <w:proofErr w:type="gramEnd"/>
      <w:r w:rsidRPr="008303FB">
        <w:rPr>
          <w:color w:val="000000"/>
        </w:rPr>
        <w:t xml:space="preserve">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1502819242"/>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1502819242"/>
      </w:pPr>
      <w:r>
        <w:t>Որոշումն ընդունված է. /կցվում է որոշում N 157</w:t>
      </w:r>
      <w:r w:rsidR="008303FB">
        <w:rPr>
          <w:lang w:val="hy-AM"/>
        </w:rPr>
        <w:t>-Ա</w:t>
      </w:r>
      <w:r>
        <w:t>/</w:t>
      </w:r>
    </w:p>
    <w:p w:rsidR="00702275" w:rsidRDefault="00D90976">
      <w:pPr>
        <w:pStyle w:val="NormalWeb"/>
        <w:divId w:val="485517130"/>
      </w:pPr>
      <w:r>
        <w:t>Լսեցին</w:t>
      </w:r>
      <w:r>
        <w:br/>
      </w:r>
      <w:r>
        <w:rPr>
          <w:rStyle w:val="Emphasis"/>
          <w:b/>
          <w:bCs/>
        </w:rPr>
        <w:t xml:space="preserve">ԴԻԼԻՋԱՆ ՀԱՄԱՅՆՔԻ 2018ԹՎԱԿԱՆԻ ԲՅՈՒՋԵԻ ԵԿԱՄՈՒՏՆԵՐԻ ԵՎ ԾԱԽՍԵՐԻ ՓՈՓՈԽՈՒԹՅԱՆ ՄԱՍԻՆ </w:t>
      </w:r>
    </w:p>
    <w:p w:rsidR="00702275" w:rsidRDefault="00D90976">
      <w:pPr>
        <w:pStyle w:val="NormalWeb"/>
        <w:jc w:val="right"/>
        <w:divId w:val="485517130"/>
      </w:pPr>
      <w:r>
        <w:rPr>
          <w:rStyle w:val="Emphasis"/>
          <w:b/>
          <w:bCs/>
        </w:rPr>
        <w:lastRenderedPageBreak/>
        <w:t>/Զեկ. ԱՐՄԵՆ ՍԱՆԹՐՈՍՅԱՆ/</w:t>
      </w:r>
    </w:p>
    <w:p w:rsidR="00702275" w:rsidRPr="008303FB" w:rsidRDefault="00D90976" w:rsidP="008303FB">
      <w:pPr>
        <w:pStyle w:val="NormalWeb"/>
        <w:divId w:val="485517130"/>
      </w:pPr>
      <w:r w:rsidRPr="008303FB">
        <w:rPr>
          <w:rFonts w:ascii="Calibri" w:eastAsia="Times New Roman" w:hAnsi="Calibri" w:cs="Calibri"/>
          <w:lang w:eastAsia="ru-RU"/>
        </w:rPr>
        <w:t> </w:t>
      </w:r>
      <w:r w:rsidRPr="008303FB">
        <w:rPr>
          <w:rFonts w:eastAsia="Times New Roman" w:cs="Sylfaen"/>
          <w:lang w:val="ru-RU" w:eastAsia="ru-RU"/>
        </w:rPr>
        <w:t>Հիմք</w:t>
      </w:r>
      <w:r w:rsidR="008303FB">
        <w:rPr>
          <w:rFonts w:eastAsia="Times New Roman" w:cs="Sylfaen"/>
          <w:lang w:val="hy-AM" w:eastAsia="ru-RU"/>
        </w:rPr>
        <w:t xml:space="preserve"> </w:t>
      </w:r>
      <w:r w:rsidRPr="008303FB">
        <w:rPr>
          <w:rFonts w:eastAsia="Times New Roman" w:cs="Sylfaen"/>
          <w:lang w:val="ru-RU" w:eastAsia="ru-RU"/>
        </w:rPr>
        <w:t>ընդունելով</w:t>
      </w:r>
      <w:r w:rsidRPr="008303FB">
        <w:rPr>
          <w:rFonts w:ascii="Calibri" w:eastAsia="Times New Roman" w:hAnsi="Calibri" w:cs="Calibri"/>
          <w:lang w:eastAsia="ru-RU"/>
        </w:rPr>
        <w:t> </w:t>
      </w:r>
      <w:r w:rsidR="008303FB">
        <w:rPr>
          <w:rFonts w:ascii="Sylfaen" w:eastAsia="Times New Roman" w:hAnsi="Sylfaen" w:cs="Calibri"/>
          <w:lang w:val="hy-AM" w:eastAsia="ru-RU"/>
        </w:rPr>
        <w:t xml:space="preserve"> </w:t>
      </w:r>
      <w:r w:rsidRPr="008303FB">
        <w:rPr>
          <w:rFonts w:eastAsia="Times New Roman" w:cs="Sylfaen"/>
          <w:lang w:val="ru-RU" w:eastAsia="ru-RU"/>
        </w:rPr>
        <w:t>Հայաստանի</w:t>
      </w:r>
      <w:r w:rsidR="008303FB">
        <w:rPr>
          <w:rFonts w:eastAsia="Times New Roman" w:cs="Sylfaen"/>
          <w:lang w:val="hy-AM" w:eastAsia="ru-RU"/>
        </w:rPr>
        <w:t xml:space="preserve"> </w:t>
      </w:r>
      <w:r w:rsidRPr="008303FB">
        <w:rPr>
          <w:rFonts w:eastAsia="Times New Roman" w:cs="Sylfaen"/>
          <w:lang w:val="ru-RU" w:eastAsia="ru-RU"/>
        </w:rPr>
        <w:t>Հանրապետության</w:t>
      </w:r>
      <w:r w:rsidR="008303FB">
        <w:rPr>
          <w:rFonts w:eastAsia="Times New Roman" w:cs="Sylfaen"/>
          <w:lang w:val="hy-AM" w:eastAsia="ru-RU"/>
        </w:rPr>
        <w:t xml:space="preserve"> </w:t>
      </w:r>
      <w:r w:rsidRPr="008303FB">
        <w:rPr>
          <w:rFonts w:ascii="Calibri" w:eastAsia="Times New Roman" w:hAnsi="Calibri" w:cs="Calibri"/>
          <w:lang w:eastAsia="ru-RU"/>
        </w:rPr>
        <w:t> </w:t>
      </w:r>
      <w:r w:rsidRPr="008303FB">
        <w:rPr>
          <w:rFonts w:eastAsia="Times New Roman" w:cs="Sylfaen"/>
          <w:lang w:val="ru-RU" w:eastAsia="ru-RU"/>
        </w:rPr>
        <w:t>Կառավարության</w:t>
      </w:r>
      <w:r w:rsidRPr="008303FB">
        <w:rPr>
          <w:rFonts w:ascii="Calibri" w:eastAsia="Times New Roman" w:hAnsi="Calibri" w:cs="Calibri"/>
          <w:lang w:eastAsia="ru-RU"/>
        </w:rPr>
        <w:t> </w:t>
      </w:r>
      <w:r w:rsidRPr="008303FB">
        <w:rPr>
          <w:rFonts w:eastAsia="Times New Roman" w:cstheme="minorBidi"/>
          <w:lang w:eastAsia="ru-RU"/>
        </w:rPr>
        <w:t xml:space="preserve"> 2014</w:t>
      </w:r>
      <w:r w:rsidR="008303FB">
        <w:rPr>
          <w:rFonts w:eastAsia="Times New Roman" w:cstheme="minorBidi"/>
          <w:lang w:val="hy-AM" w:eastAsia="ru-RU"/>
        </w:rPr>
        <w:t xml:space="preserve"> </w:t>
      </w:r>
      <w:r w:rsidRPr="008303FB">
        <w:rPr>
          <w:rFonts w:eastAsia="Times New Roman" w:cs="Sylfaen"/>
          <w:lang w:val="ru-RU" w:eastAsia="ru-RU"/>
        </w:rPr>
        <w:t>թվականի</w:t>
      </w:r>
      <w:r w:rsidR="008303FB">
        <w:rPr>
          <w:rFonts w:eastAsia="Times New Roman" w:cs="Sylfaen"/>
          <w:lang w:val="hy-AM" w:eastAsia="ru-RU"/>
        </w:rPr>
        <w:t xml:space="preserve"> </w:t>
      </w:r>
      <w:r w:rsidRPr="008303FB">
        <w:rPr>
          <w:rFonts w:eastAsia="Times New Roman" w:cs="Sylfaen"/>
          <w:lang w:val="af-ZA" w:eastAsia="ru-RU"/>
        </w:rPr>
        <w:t xml:space="preserve">ապրիլի </w:t>
      </w:r>
      <w:r w:rsidRPr="008303FB">
        <w:rPr>
          <w:rFonts w:ascii="Calibri" w:eastAsia="Times New Roman" w:hAnsi="Calibri" w:cs="Calibri"/>
          <w:lang w:val="af-ZA" w:eastAsia="ru-RU"/>
        </w:rPr>
        <w:t> </w:t>
      </w:r>
      <w:r w:rsidRPr="008303FB">
        <w:rPr>
          <w:rFonts w:eastAsia="Times New Roman" w:cs="Times Armenian"/>
          <w:lang w:val="hy-AM" w:eastAsia="ru-RU"/>
        </w:rPr>
        <w:t>1</w:t>
      </w:r>
      <w:r w:rsidRPr="008303FB">
        <w:rPr>
          <w:rFonts w:eastAsia="Times New Roman" w:cs="Times Armenian"/>
          <w:lang w:eastAsia="ru-RU"/>
        </w:rPr>
        <w:t>7</w:t>
      </w:r>
      <w:r w:rsidRPr="008303FB">
        <w:rPr>
          <w:rFonts w:eastAsia="Times New Roman" w:cs="Times Armenian"/>
          <w:lang w:val="af-ZA" w:eastAsia="ru-RU"/>
        </w:rPr>
        <w:t>-</w:t>
      </w:r>
      <w:r w:rsidRPr="008303FB">
        <w:rPr>
          <w:rFonts w:eastAsia="Times New Roman" w:cs="Sylfaen"/>
          <w:lang w:val="af-ZA" w:eastAsia="ru-RU"/>
        </w:rPr>
        <w:t>ի թիվ</w:t>
      </w:r>
      <w:r w:rsidRPr="008303FB">
        <w:rPr>
          <w:rFonts w:eastAsia="Times New Roman" w:cs="Times Armenian"/>
          <w:lang w:val="af-ZA" w:eastAsia="ru-RU"/>
        </w:rPr>
        <w:t xml:space="preserve"> 534-</w:t>
      </w:r>
      <w:r w:rsidRPr="008303FB">
        <w:rPr>
          <w:rFonts w:eastAsia="Times New Roman" w:cs="Sylfaen"/>
          <w:lang w:val="af-ZA" w:eastAsia="ru-RU"/>
        </w:rPr>
        <w:t>Նորոշմամբ հաստատված</w:t>
      </w:r>
      <w:r w:rsidRPr="008303FB">
        <w:rPr>
          <w:rFonts w:ascii="Calibri" w:eastAsia="Times New Roman" w:hAnsi="Calibri" w:cs="Calibri"/>
          <w:lang w:val="af-ZA" w:eastAsia="ru-RU"/>
        </w:rPr>
        <w:t> </w:t>
      </w:r>
      <w:r w:rsidRPr="008303FB">
        <w:rPr>
          <w:rFonts w:eastAsia="Times New Roman" w:cs="Sylfaen"/>
          <w:lang w:val="af-ZA" w:eastAsia="ru-RU"/>
        </w:rPr>
        <w:t xml:space="preserve"> թիվ 12 հավելվածով սահմանված պահանջները,</w:t>
      </w:r>
      <w:r w:rsidRPr="008303FB">
        <w:rPr>
          <w:rFonts w:ascii="Calibri" w:eastAsia="Times New Roman" w:hAnsi="Calibri" w:cs="Calibri"/>
          <w:lang w:val="af-ZA" w:eastAsia="ru-RU"/>
        </w:rPr>
        <w:t> </w:t>
      </w:r>
      <w:r w:rsidRPr="008303FB">
        <w:rPr>
          <w:rFonts w:eastAsia="Times New Roman" w:cs="Sylfaen"/>
          <w:lang w:val="af-ZA" w:eastAsia="ru-RU"/>
        </w:rPr>
        <w:t xml:space="preserve"> ձեռք բերած մասնագիտությամբ առաջին անգամ աշխատաշուկա մուտք գործող գործազուրկների գործատուի մոտ մասնագիտական աշխատանքային փորձ ձեռք բերելու համար աջակցության տրամադրումը կազմակերպելու մասին պայմանագրի պահանջները,</w:t>
      </w:r>
      <w:r w:rsidRPr="008303FB">
        <w:rPr>
          <w:rFonts w:ascii="Calibri" w:eastAsia="Times New Roman" w:hAnsi="Calibri" w:cs="Calibri"/>
          <w:lang w:eastAsia="ru-RU"/>
        </w:rPr>
        <w:t>  </w:t>
      </w:r>
      <w:r w:rsidRPr="008303FB">
        <w:rPr>
          <w:rFonts w:eastAsia="Times New Roman" w:cs="Sylfaen"/>
          <w:lang w:val="ru-RU" w:eastAsia="ru-RU"/>
        </w:rPr>
        <w:t>ղեկավարվելով</w:t>
      </w:r>
      <w:r w:rsidRPr="008303FB">
        <w:rPr>
          <w:rFonts w:ascii="Calibri" w:eastAsia="Times New Roman" w:hAnsi="Calibri" w:cs="Calibri"/>
          <w:lang w:eastAsia="ru-RU"/>
        </w:rPr>
        <w:t> </w:t>
      </w:r>
      <w:r w:rsidRPr="008303FB">
        <w:rPr>
          <w:rFonts w:eastAsia="Times New Roman" w:cstheme="minorBidi"/>
          <w:lang w:eastAsia="ru-RU"/>
        </w:rPr>
        <w:t>«</w:t>
      </w:r>
      <w:r w:rsidRPr="008303FB">
        <w:rPr>
          <w:rFonts w:eastAsia="Times New Roman" w:cs="Sylfaen"/>
          <w:lang w:val="ru-RU" w:eastAsia="ru-RU"/>
        </w:rPr>
        <w:t>Տեղականինքնակառավարմանմասին</w:t>
      </w:r>
      <w:r w:rsidRPr="008303FB">
        <w:rPr>
          <w:rFonts w:eastAsia="Times New Roman" w:cstheme="minorBidi"/>
          <w:lang w:eastAsia="ru-RU"/>
        </w:rPr>
        <w:t xml:space="preserve">» </w:t>
      </w:r>
      <w:r w:rsidRPr="008303FB">
        <w:rPr>
          <w:rFonts w:eastAsia="Times New Roman" w:cs="Sylfaen"/>
          <w:lang w:val="ru-RU" w:eastAsia="ru-RU"/>
        </w:rPr>
        <w:t>ՀայաստանիՀանրապետությանօրենքի</w:t>
      </w:r>
      <w:r w:rsidRPr="008303FB">
        <w:rPr>
          <w:rFonts w:eastAsia="Times New Roman" w:cstheme="minorBidi"/>
          <w:lang w:eastAsia="ru-RU"/>
        </w:rPr>
        <w:t xml:space="preserve"> 18-</w:t>
      </w:r>
      <w:r w:rsidRPr="008303FB">
        <w:rPr>
          <w:rFonts w:eastAsia="Times New Roman" w:cs="Sylfaen"/>
          <w:lang w:val="ru-RU" w:eastAsia="ru-RU"/>
        </w:rPr>
        <w:t>րդհոդվածի</w:t>
      </w:r>
      <w:r w:rsidRPr="008303FB">
        <w:rPr>
          <w:rFonts w:ascii="Calibri" w:eastAsia="Times New Roman" w:hAnsi="Calibri" w:cs="Calibri"/>
          <w:lang w:eastAsia="ru-RU"/>
        </w:rPr>
        <w:t> </w:t>
      </w:r>
      <w:r w:rsidRPr="008303FB">
        <w:rPr>
          <w:rFonts w:eastAsia="Times New Roman" w:cstheme="minorBidi"/>
          <w:lang w:eastAsia="ru-RU"/>
        </w:rPr>
        <w:t>1-</w:t>
      </w:r>
      <w:r w:rsidRPr="008303FB">
        <w:rPr>
          <w:rFonts w:eastAsia="Times New Roman" w:cs="Sylfaen"/>
          <w:lang w:eastAsia="ru-RU"/>
        </w:rPr>
        <w:t>ին</w:t>
      </w:r>
      <w:r w:rsidRPr="008303FB">
        <w:rPr>
          <w:rFonts w:eastAsia="Times New Roman" w:cstheme="minorBidi"/>
          <w:lang w:eastAsia="ru-RU"/>
        </w:rPr>
        <w:t xml:space="preserve"> </w:t>
      </w:r>
      <w:r w:rsidRPr="008303FB">
        <w:rPr>
          <w:rFonts w:eastAsia="Times New Roman" w:cs="Sylfaen"/>
          <w:lang w:eastAsia="ru-RU"/>
        </w:rPr>
        <w:t>մասի</w:t>
      </w:r>
      <w:r w:rsidRPr="008303FB">
        <w:rPr>
          <w:rFonts w:ascii="Calibri" w:eastAsia="Times New Roman" w:hAnsi="Calibri" w:cs="Calibri"/>
          <w:lang w:eastAsia="ru-RU"/>
        </w:rPr>
        <w:t> </w:t>
      </w:r>
      <w:r w:rsidRPr="008303FB">
        <w:rPr>
          <w:rFonts w:eastAsia="Times New Roman" w:cstheme="minorBidi"/>
          <w:lang w:eastAsia="ru-RU"/>
        </w:rPr>
        <w:t xml:space="preserve"> 5-</w:t>
      </w:r>
      <w:r w:rsidRPr="008303FB">
        <w:rPr>
          <w:rFonts w:eastAsia="Times New Roman" w:cs="Sylfaen"/>
          <w:lang w:val="ru-RU" w:eastAsia="ru-RU"/>
        </w:rPr>
        <w:t>րդկետ</w:t>
      </w:r>
      <w:r w:rsidRPr="008303FB">
        <w:rPr>
          <w:rFonts w:eastAsia="Times New Roman" w:cs="Sylfaen"/>
          <w:lang w:eastAsia="ru-RU"/>
        </w:rPr>
        <w:t>ի</w:t>
      </w:r>
      <w:r w:rsidRPr="008303FB">
        <w:rPr>
          <w:rFonts w:eastAsia="Times New Roman" w:cstheme="minorBidi"/>
          <w:lang w:eastAsia="ru-RU"/>
        </w:rPr>
        <w:t xml:space="preserve"> </w:t>
      </w:r>
      <w:r w:rsidRPr="008303FB">
        <w:rPr>
          <w:rFonts w:eastAsia="Times New Roman" w:cs="Sylfaen"/>
          <w:lang w:eastAsia="ru-RU"/>
        </w:rPr>
        <w:t>պահանջներ</w:t>
      </w:r>
      <w:r w:rsidRPr="008303FB">
        <w:rPr>
          <w:rFonts w:eastAsia="Times New Roman" w:cs="Sylfaen"/>
          <w:lang w:val="ru-RU" w:eastAsia="ru-RU"/>
        </w:rPr>
        <w:t>ով</w:t>
      </w:r>
      <w:r w:rsidRPr="008303FB">
        <w:rPr>
          <w:rFonts w:ascii="Calibri" w:eastAsia="Times New Roman" w:hAnsi="Calibri" w:cs="Calibri"/>
          <w:lang w:eastAsia="ru-RU"/>
        </w:rPr>
        <w:t> </w:t>
      </w:r>
      <w:r w:rsidRPr="008303FB">
        <w:rPr>
          <w:rFonts w:eastAsia="Times New Roman" w:cs="Sylfaen"/>
          <w:lang w:eastAsia="ru-RU"/>
        </w:rPr>
        <w:t>համայնքի</w:t>
      </w:r>
      <w:r w:rsidRPr="008303FB">
        <w:rPr>
          <w:rFonts w:eastAsia="Times New Roman" w:cstheme="minorBidi"/>
          <w:lang w:eastAsia="ru-RU"/>
        </w:rPr>
        <w:t xml:space="preserve"> </w:t>
      </w:r>
      <w:r w:rsidRPr="008303FB">
        <w:rPr>
          <w:rFonts w:eastAsia="Times New Roman" w:cs="Sylfaen"/>
          <w:lang w:eastAsia="ru-RU"/>
        </w:rPr>
        <w:t>ավագանին</w:t>
      </w:r>
      <w:r w:rsidRPr="008303FB">
        <w:rPr>
          <w:rFonts w:eastAsia="Times New Roman" w:cstheme="minorBidi"/>
          <w:lang w:eastAsia="ru-RU"/>
        </w:rPr>
        <w:t xml:space="preserve"> </w:t>
      </w:r>
      <w:r w:rsidRPr="008303FB">
        <w:rPr>
          <w:rFonts w:eastAsia="Times New Roman" w:cs="Sylfaen"/>
          <w:lang w:eastAsia="ru-RU"/>
        </w:rPr>
        <w:t>որոշում</w:t>
      </w:r>
      <w:r w:rsidRPr="008303FB">
        <w:rPr>
          <w:rFonts w:eastAsia="Times New Roman" w:cstheme="minorBidi"/>
          <w:lang w:eastAsia="ru-RU"/>
        </w:rPr>
        <w:t xml:space="preserve"> </w:t>
      </w:r>
      <w:r w:rsidRPr="008303FB">
        <w:rPr>
          <w:rFonts w:eastAsia="Times New Roman" w:cs="Sylfaen"/>
          <w:lang w:eastAsia="ru-RU"/>
        </w:rPr>
        <w:t>է</w:t>
      </w:r>
      <w:r w:rsidRPr="008303FB">
        <w:rPr>
          <w:rFonts w:eastAsia="Times New Roman" w:cstheme="minorBidi"/>
          <w:lang w:eastAsia="ru-RU"/>
        </w:rPr>
        <w:t>.</w:t>
      </w:r>
      <w:r w:rsidRPr="008303FB">
        <w:rPr>
          <w:rFonts w:ascii="Calibri" w:eastAsia="Times New Roman" w:hAnsi="Calibri" w:cs="Calibri"/>
          <w:lang w:eastAsia="ru-RU"/>
        </w:rPr>
        <w:t>  </w:t>
      </w:r>
    </w:p>
    <w:p w:rsidR="00702275" w:rsidRPr="008303FB" w:rsidRDefault="00D90976">
      <w:pPr>
        <w:spacing w:before="100" w:beforeAutospacing="1" w:after="100" w:afterAutospacing="1"/>
        <w:divId w:val="485517130"/>
        <w:rPr>
          <w:rFonts w:ascii="GHEA Grapalat" w:hAnsi="GHEA Grapalat"/>
          <w:sz w:val="24"/>
          <w:szCs w:val="24"/>
        </w:rPr>
      </w:pPr>
      <w:r w:rsidRPr="008303FB">
        <w:rPr>
          <w:rFonts w:ascii="GHEA Grapalat" w:hAnsi="GHEA Grapalat"/>
          <w:color w:val="000000"/>
          <w:sz w:val="24"/>
          <w:szCs w:val="24"/>
        </w:rPr>
        <w:t>Դիլիջան</w:t>
      </w:r>
      <w:r w:rsidRPr="008303FB">
        <w:rPr>
          <w:rFonts w:ascii="Calibri" w:hAnsi="Calibri" w:cs="Calibri"/>
          <w:color w:val="000000"/>
          <w:sz w:val="24"/>
          <w:szCs w:val="24"/>
        </w:rPr>
        <w:t> </w:t>
      </w:r>
      <w:r w:rsidRPr="008303FB">
        <w:rPr>
          <w:rFonts w:ascii="GHEA Grapalat" w:hAnsi="GHEA Grapalat"/>
          <w:color w:val="000000"/>
          <w:sz w:val="24"/>
          <w:szCs w:val="24"/>
        </w:rPr>
        <w:t>համայնքի ավագանու</w:t>
      </w:r>
      <w:r w:rsidRPr="008303FB">
        <w:rPr>
          <w:rFonts w:ascii="Calibri" w:hAnsi="Calibri" w:cs="Calibri"/>
          <w:color w:val="000000"/>
          <w:sz w:val="24"/>
          <w:szCs w:val="24"/>
        </w:rPr>
        <w:t> </w:t>
      </w:r>
      <w:r w:rsidRPr="008303FB">
        <w:rPr>
          <w:rFonts w:ascii="GHEA Grapalat" w:hAnsi="GHEA Grapalat"/>
          <w:color w:val="000000"/>
          <w:sz w:val="24"/>
          <w:szCs w:val="24"/>
        </w:rPr>
        <w:t>201</w:t>
      </w:r>
      <w:r w:rsidRPr="008303FB">
        <w:rPr>
          <w:rFonts w:ascii="GHEA Grapalat" w:hAnsi="GHEA Grapalat"/>
          <w:color w:val="000000"/>
          <w:sz w:val="24"/>
          <w:szCs w:val="24"/>
          <w:lang w:val="hy-AM"/>
        </w:rPr>
        <w:t>7</w:t>
      </w:r>
      <w:r w:rsidRPr="008303FB">
        <w:rPr>
          <w:rFonts w:ascii="GHEA Grapalat" w:hAnsi="GHEA Grapalat"/>
          <w:color w:val="000000"/>
          <w:sz w:val="24"/>
          <w:szCs w:val="24"/>
        </w:rPr>
        <w:t>թվականի դեկտեմբերի 15-ի թիվ</w:t>
      </w:r>
      <w:r w:rsidRPr="008303FB">
        <w:rPr>
          <w:rFonts w:ascii="Calibri" w:hAnsi="Calibri" w:cs="Calibri"/>
          <w:color w:val="000000"/>
          <w:sz w:val="24"/>
          <w:szCs w:val="24"/>
        </w:rPr>
        <w:t> </w:t>
      </w:r>
      <w:r w:rsidRPr="008303FB">
        <w:rPr>
          <w:rFonts w:ascii="GHEA Grapalat" w:hAnsi="GHEA Grapalat"/>
          <w:color w:val="000000"/>
          <w:sz w:val="24"/>
          <w:szCs w:val="24"/>
          <w:lang w:val="hy-AM"/>
        </w:rPr>
        <w:t>135</w:t>
      </w:r>
      <w:r w:rsidRPr="008303FB">
        <w:rPr>
          <w:rFonts w:ascii="GHEA Grapalat" w:hAnsi="GHEA Grapalat"/>
          <w:color w:val="000000"/>
          <w:sz w:val="24"/>
          <w:szCs w:val="24"/>
        </w:rPr>
        <w:t>-Ն որոշմամբ հաստատված համայնքի 201</w:t>
      </w:r>
      <w:r w:rsidRPr="008303FB">
        <w:rPr>
          <w:rFonts w:ascii="GHEA Grapalat" w:hAnsi="GHEA Grapalat"/>
          <w:color w:val="000000"/>
          <w:sz w:val="24"/>
          <w:szCs w:val="24"/>
          <w:lang w:val="hy-AM"/>
        </w:rPr>
        <w:t>8</w:t>
      </w:r>
      <w:r w:rsidRPr="008303FB">
        <w:rPr>
          <w:rFonts w:ascii="GHEA Grapalat" w:hAnsi="GHEA Grapalat"/>
          <w:color w:val="000000"/>
          <w:sz w:val="24"/>
          <w:szCs w:val="24"/>
        </w:rPr>
        <w:t>թվականի բյուջեում կատարել հետևյալ փոփոխությունները.</w:t>
      </w:r>
      <w:r w:rsidRPr="008303FB">
        <w:rPr>
          <w:rFonts w:ascii="Calibri" w:hAnsi="Calibri" w:cs="Calibri"/>
          <w:color w:val="000000"/>
          <w:sz w:val="24"/>
          <w:szCs w:val="24"/>
        </w:rPr>
        <w:t> </w:t>
      </w:r>
    </w:p>
    <w:p w:rsidR="00702275" w:rsidRPr="008303FB" w:rsidRDefault="00D90976">
      <w:pPr>
        <w:spacing w:before="100" w:beforeAutospacing="1" w:after="100" w:afterAutospacing="1"/>
        <w:divId w:val="485517130"/>
        <w:rPr>
          <w:rFonts w:ascii="GHEA Grapalat" w:hAnsi="GHEA Grapalat"/>
          <w:sz w:val="24"/>
          <w:szCs w:val="24"/>
        </w:rPr>
      </w:pPr>
      <w:r w:rsidRPr="008303FB">
        <w:rPr>
          <w:rFonts w:ascii="Calibri" w:hAnsi="Calibri" w:cs="Calibri"/>
          <w:sz w:val="24"/>
          <w:szCs w:val="24"/>
        </w:rPr>
        <w:t> </w:t>
      </w:r>
      <w:r w:rsidRPr="008303FB">
        <w:rPr>
          <w:rFonts w:ascii="GHEA Grapalat" w:hAnsi="GHEA Grapalat"/>
          <w:sz w:val="24"/>
          <w:szCs w:val="24"/>
        </w:rPr>
        <w:t>1.</w:t>
      </w:r>
      <w:r w:rsidRPr="008303FB">
        <w:rPr>
          <w:rFonts w:ascii="Calibri" w:hAnsi="Calibri" w:cs="Calibri"/>
          <w:sz w:val="24"/>
          <w:szCs w:val="24"/>
        </w:rPr>
        <w:t>      </w:t>
      </w:r>
      <w:r w:rsidRPr="008303FB">
        <w:rPr>
          <w:rFonts w:ascii="GHEA Grapalat" w:hAnsi="GHEA Grapalat"/>
          <w:sz w:val="24"/>
          <w:szCs w:val="24"/>
          <w:lang w:val="ru-RU"/>
        </w:rPr>
        <w:t>Դիլիջան</w:t>
      </w:r>
      <w:r w:rsidR="008303FB">
        <w:rPr>
          <w:rFonts w:ascii="GHEA Grapalat" w:hAnsi="GHEA Grapalat"/>
          <w:sz w:val="24"/>
          <w:szCs w:val="24"/>
          <w:lang w:val="hy-AM"/>
        </w:rPr>
        <w:t xml:space="preserve"> </w:t>
      </w:r>
      <w:r w:rsidRPr="008303FB">
        <w:rPr>
          <w:rFonts w:ascii="GHEA Grapalat" w:hAnsi="GHEA Grapalat"/>
          <w:sz w:val="24"/>
          <w:szCs w:val="24"/>
          <w:lang w:val="ru-RU"/>
        </w:rPr>
        <w:t>համայնքի</w:t>
      </w:r>
      <w:r w:rsidRPr="008303FB">
        <w:rPr>
          <w:rFonts w:ascii="GHEA Grapalat" w:hAnsi="GHEA Grapalat"/>
          <w:sz w:val="24"/>
          <w:szCs w:val="24"/>
        </w:rPr>
        <w:t xml:space="preserve"> 2018 </w:t>
      </w:r>
      <w:proofErr w:type="gramStart"/>
      <w:r w:rsidRPr="008303FB">
        <w:rPr>
          <w:rFonts w:ascii="GHEA Grapalat" w:hAnsi="GHEA Grapalat"/>
          <w:sz w:val="24"/>
          <w:szCs w:val="24"/>
          <w:lang w:val="ru-RU"/>
        </w:rPr>
        <w:t>թվականի</w:t>
      </w:r>
      <w:r w:rsidRPr="008303FB">
        <w:rPr>
          <w:rFonts w:ascii="GHEA Grapalat" w:hAnsi="GHEA Grapalat"/>
          <w:sz w:val="24"/>
          <w:szCs w:val="24"/>
        </w:rPr>
        <w:t xml:space="preserve">  </w:t>
      </w:r>
      <w:r w:rsidRPr="008303FB">
        <w:rPr>
          <w:rFonts w:ascii="GHEA Grapalat" w:hAnsi="GHEA Grapalat"/>
          <w:sz w:val="24"/>
          <w:szCs w:val="24"/>
          <w:lang w:val="ru-RU"/>
        </w:rPr>
        <w:t>բյուջե</w:t>
      </w:r>
      <w:r w:rsidRPr="008303FB">
        <w:rPr>
          <w:rFonts w:ascii="GHEA Grapalat" w:hAnsi="GHEA Grapalat"/>
          <w:sz w:val="24"/>
          <w:szCs w:val="24"/>
        </w:rPr>
        <w:t>ի</w:t>
      </w:r>
      <w:proofErr w:type="gramEnd"/>
      <w:r w:rsidRPr="008303FB">
        <w:rPr>
          <w:rFonts w:ascii="GHEA Grapalat" w:hAnsi="GHEA Grapalat"/>
          <w:sz w:val="24"/>
          <w:szCs w:val="24"/>
        </w:rPr>
        <w:t xml:space="preserve"> </w:t>
      </w:r>
      <w:r w:rsidRPr="008303FB">
        <w:rPr>
          <w:rFonts w:ascii="GHEA Grapalat" w:hAnsi="GHEA Grapalat" w:cs="Sylfaen"/>
          <w:sz w:val="24"/>
          <w:szCs w:val="24"/>
          <w:lang w:val="ru-RU"/>
        </w:rPr>
        <w:t>վարչական</w:t>
      </w:r>
      <w:r w:rsidR="008303FB">
        <w:rPr>
          <w:rFonts w:ascii="GHEA Grapalat" w:hAnsi="GHEA Grapalat" w:cs="Sylfaen"/>
          <w:sz w:val="24"/>
          <w:szCs w:val="24"/>
          <w:lang w:val="hy-AM"/>
        </w:rPr>
        <w:t xml:space="preserve"> </w:t>
      </w:r>
      <w:r w:rsidRPr="008303FB">
        <w:rPr>
          <w:rFonts w:ascii="GHEA Grapalat" w:hAnsi="GHEA Grapalat" w:cs="Sylfaen"/>
          <w:sz w:val="24"/>
          <w:szCs w:val="24"/>
          <w:lang w:val="ru-RU"/>
        </w:rPr>
        <w:t>մասի</w:t>
      </w:r>
      <w:r w:rsidR="008303FB">
        <w:rPr>
          <w:rFonts w:ascii="GHEA Grapalat" w:hAnsi="GHEA Grapalat" w:cs="Sylfaen"/>
          <w:sz w:val="24"/>
          <w:szCs w:val="24"/>
          <w:lang w:val="hy-AM"/>
        </w:rPr>
        <w:t xml:space="preserve"> </w:t>
      </w:r>
      <w:r w:rsidRPr="008303FB">
        <w:rPr>
          <w:rFonts w:ascii="GHEA Grapalat" w:hAnsi="GHEA Grapalat" w:cs="Sylfaen"/>
          <w:sz w:val="24"/>
          <w:szCs w:val="24"/>
          <w:lang w:val="ru-RU"/>
        </w:rPr>
        <w:t>եկամուտները</w:t>
      </w:r>
      <w:r w:rsidRPr="008303FB">
        <w:rPr>
          <w:rFonts w:ascii="GHEA Grapalat" w:hAnsi="GHEA Grapalat" w:cs="Sylfaen"/>
          <w:sz w:val="24"/>
          <w:szCs w:val="24"/>
        </w:rPr>
        <w:t xml:space="preserve"> &lt;&lt;Օրենքով և իրավական այլ ակտերով սահմանված՝ համայնքի բյուջե մուտքագրման ենթակա այլ եկամուտներ&gt;&gt;  -</w:t>
      </w:r>
      <w:r w:rsidRPr="008303FB">
        <w:rPr>
          <w:rFonts w:ascii="GHEA Grapalat" w:hAnsi="GHEA Grapalat"/>
          <w:sz w:val="24"/>
          <w:szCs w:val="24"/>
          <w:lang w:val="ru-RU"/>
        </w:rPr>
        <w:t>ավելացնել</w:t>
      </w:r>
      <w:r w:rsidRPr="008303FB">
        <w:rPr>
          <w:rFonts w:ascii="GHEA Grapalat" w:hAnsi="GHEA Grapalat"/>
          <w:sz w:val="24"/>
          <w:szCs w:val="24"/>
        </w:rPr>
        <w:t xml:space="preserve">33222 ՀՀ </w:t>
      </w:r>
      <w:r w:rsidRPr="008303FB">
        <w:rPr>
          <w:rFonts w:ascii="GHEA Grapalat" w:hAnsi="GHEA Grapalat"/>
          <w:sz w:val="24"/>
          <w:szCs w:val="24"/>
          <w:lang w:val="ru-RU"/>
        </w:rPr>
        <w:t>դրամ</w:t>
      </w:r>
      <w:r w:rsidRPr="008303FB">
        <w:rPr>
          <w:rFonts w:ascii="GHEA Grapalat" w:hAnsi="GHEA Grapalat"/>
          <w:sz w:val="24"/>
          <w:szCs w:val="24"/>
        </w:rPr>
        <w:t>:</w:t>
      </w:r>
      <w:r w:rsidRPr="008303FB">
        <w:rPr>
          <w:rFonts w:ascii="GHEA Grapalat" w:hAnsi="GHEA Grapalat"/>
          <w:sz w:val="24"/>
          <w:szCs w:val="24"/>
        </w:rPr>
        <w:br/>
        <w:t>2.</w:t>
      </w:r>
      <w:r w:rsidRPr="008303FB">
        <w:rPr>
          <w:rFonts w:ascii="Calibri" w:hAnsi="Calibri" w:cs="Calibri"/>
          <w:sz w:val="24"/>
          <w:szCs w:val="24"/>
        </w:rPr>
        <w:t>      </w:t>
      </w:r>
      <w:r w:rsidRPr="008303FB">
        <w:rPr>
          <w:rFonts w:ascii="GHEA Grapalat" w:hAnsi="GHEA Grapalat"/>
          <w:sz w:val="24"/>
          <w:szCs w:val="24"/>
          <w:lang w:val="ru-RU"/>
        </w:rPr>
        <w:t>Դիլիջան</w:t>
      </w:r>
      <w:r w:rsidRPr="008303FB">
        <w:rPr>
          <w:rFonts w:ascii="Calibri" w:hAnsi="Calibri" w:cs="Calibri"/>
          <w:sz w:val="24"/>
          <w:szCs w:val="24"/>
        </w:rPr>
        <w:t> </w:t>
      </w:r>
      <w:r w:rsidRPr="008303FB">
        <w:rPr>
          <w:rFonts w:ascii="GHEA Grapalat" w:hAnsi="GHEA Grapalat"/>
          <w:sz w:val="24"/>
          <w:szCs w:val="24"/>
          <w:lang w:val="ru-RU"/>
        </w:rPr>
        <w:t>համայնքի</w:t>
      </w:r>
      <w:r w:rsidRPr="008303FB">
        <w:rPr>
          <w:rFonts w:ascii="GHEA Grapalat" w:hAnsi="GHEA Grapalat"/>
          <w:sz w:val="24"/>
          <w:szCs w:val="24"/>
        </w:rPr>
        <w:t xml:space="preserve"> 2018 </w:t>
      </w:r>
      <w:r w:rsidRPr="008303FB">
        <w:rPr>
          <w:rFonts w:ascii="GHEA Grapalat" w:hAnsi="GHEA Grapalat"/>
          <w:sz w:val="24"/>
          <w:szCs w:val="24"/>
          <w:lang w:val="ru-RU"/>
        </w:rPr>
        <w:t>թվականիբյուջեի</w:t>
      </w:r>
      <w:r w:rsidRPr="008303FB">
        <w:rPr>
          <w:rFonts w:ascii="GHEA Grapalat" w:hAnsi="GHEA Grapalat" w:cs="Sylfaen"/>
          <w:sz w:val="24"/>
          <w:szCs w:val="24"/>
          <w:lang w:val="ru-RU"/>
        </w:rPr>
        <w:t>վարչականմասի</w:t>
      </w:r>
      <w:r w:rsidRPr="008303FB">
        <w:rPr>
          <w:rFonts w:ascii="GHEA Grapalat" w:hAnsi="GHEA Grapalat"/>
          <w:sz w:val="24"/>
          <w:szCs w:val="24"/>
        </w:rPr>
        <w:t xml:space="preserve"> </w:t>
      </w:r>
      <w:r w:rsidRPr="008303FB">
        <w:rPr>
          <w:rFonts w:ascii="GHEA Grapalat" w:hAnsi="GHEA Grapalat" w:cs="Sylfaen"/>
          <w:sz w:val="24"/>
          <w:szCs w:val="24"/>
          <w:lang w:val="ru-RU"/>
        </w:rPr>
        <w:t>ծախսերը</w:t>
      </w:r>
      <w:r w:rsidRPr="008303FB">
        <w:rPr>
          <w:rFonts w:ascii="GHEA Grapalat" w:hAnsi="GHEA Grapalat" w:cs="Sylfaen"/>
          <w:sz w:val="24"/>
          <w:szCs w:val="24"/>
        </w:rPr>
        <w:t xml:space="preserve"> &lt;&lt;Օրենսդիր և գործադիր մարմիններ. Պետական կառավարում&gt;</w:t>
      </w:r>
      <w:proofErr w:type="gramStart"/>
      <w:r w:rsidRPr="008303FB">
        <w:rPr>
          <w:rFonts w:ascii="GHEA Grapalat" w:hAnsi="GHEA Grapalat" w:cs="Sylfaen"/>
          <w:sz w:val="24"/>
          <w:szCs w:val="24"/>
        </w:rPr>
        <w:t>&gt;  /</w:t>
      </w:r>
      <w:proofErr w:type="gramEnd"/>
      <w:r w:rsidRPr="008303FB">
        <w:rPr>
          <w:rFonts w:ascii="GHEA Grapalat" w:hAnsi="GHEA Grapalat" w:cs="Sylfaen"/>
          <w:sz w:val="24"/>
          <w:szCs w:val="24"/>
          <w:lang w:val="ru-RU"/>
        </w:rPr>
        <w:t>բաժին</w:t>
      </w:r>
      <w:r w:rsidRPr="008303FB">
        <w:rPr>
          <w:rFonts w:ascii="GHEA Grapalat" w:hAnsi="GHEA Grapalat" w:cs="Sylfaen"/>
          <w:sz w:val="24"/>
          <w:szCs w:val="24"/>
        </w:rPr>
        <w:t xml:space="preserve"> 01, </w:t>
      </w:r>
      <w:r w:rsidRPr="008303FB">
        <w:rPr>
          <w:rFonts w:ascii="GHEA Grapalat" w:hAnsi="GHEA Grapalat" w:cs="Sylfaen"/>
          <w:sz w:val="24"/>
          <w:szCs w:val="24"/>
          <w:lang w:val="ru-RU"/>
        </w:rPr>
        <w:t>խումբ</w:t>
      </w:r>
      <w:r w:rsidRPr="008303FB">
        <w:rPr>
          <w:rFonts w:ascii="GHEA Grapalat" w:hAnsi="GHEA Grapalat" w:cs="Sylfaen"/>
          <w:sz w:val="24"/>
          <w:szCs w:val="24"/>
        </w:rPr>
        <w:t xml:space="preserve"> 01 , </w:t>
      </w:r>
      <w:r w:rsidRPr="008303FB">
        <w:rPr>
          <w:rFonts w:ascii="GHEA Grapalat" w:hAnsi="GHEA Grapalat" w:cs="Sylfaen"/>
          <w:sz w:val="24"/>
          <w:szCs w:val="24"/>
          <w:lang w:val="ru-RU"/>
        </w:rPr>
        <w:t>դաս</w:t>
      </w:r>
      <w:r w:rsidRPr="008303FB">
        <w:rPr>
          <w:rFonts w:ascii="GHEA Grapalat" w:hAnsi="GHEA Grapalat" w:cs="Sylfaen"/>
          <w:sz w:val="24"/>
          <w:szCs w:val="24"/>
        </w:rPr>
        <w:t xml:space="preserve"> 01/ </w:t>
      </w:r>
      <w:r w:rsidRPr="008303FB">
        <w:rPr>
          <w:rFonts w:ascii="GHEA Grapalat" w:hAnsi="GHEA Grapalat" w:cs="Sylfaen"/>
          <w:sz w:val="24"/>
          <w:szCs w:val="24"/>
          <w:lang w:val="ru-RU"/>
        </w:rPr>
        <w:t>հոդված</w:t>
      </w:r>
      <w:r w:rsidRPr="008303FB">
        <w:rPr>
          <w:rFonts w:ascii="GHEA Grapalat" w:hAnsi="GHEA Grapalat" w:cs="Sylfaen"/>
          <w:sz w:val="24"/>
          <w:szCs w:val="24"/>
        </w:rPr>
        <w:t xml:space="preserve"> 4111 /աշխատողների աշխատավարձեր և հավելավճարներ/ - </w:t>
      </w:r>
      <w:r w:rsidRPr="008303FB">
        <w:rPr>
          <w:rFonts w:ascii="GHEA Grapalat" w:hAnsi="GHEA Grapalat"/>
          <w:sz w:val="24"/>
          <w:szCs w:val="24"/>
        </w:rPr>
        <w:t xml:space="preserve">33222 </w:t>
      </w:r>
      <w:r w:rsidRPr="008303FB">
        <w:rPr>
          <w:rFonts w:ascii="GHEA Grapalat" w:hAnsi="GHEA Grapalat" w:cs="Sylfaen"/>
          <w:sz w:val="24"/>
          <w:szCs w:val="24"/>
          <w:lang w:val="ru-RU"/>
        </w:rPr>
        <w:t>դրամ</w:t>
      </w:r>
      <w:r w:rsidRPr="008303FB">
        <w:rPr>
          <w:rFonts w:ascii="GHEA Grapalat" w:hAnsi="GHEA Grapalat" w:cs="Sylfae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687"/>
        <w:gridCol w:w="1280"/>
      </w:tblGrid>
      <w:tr w:rsidR="00702275">
        <w:trPr>
          <w:divId w:val="475604901"/>
          <w:tblCellSpacing w:w="15" w:type="dxa"/>
        </w:trPr>
        <w:tc>
          <w:tcPr>
            <w:tcW w:w="0" w:type="auto"/>
            <w:vAlign w:val="center"/>
            <w:hideMark/>
          </w:tcPr>
          <w:p w:rsidR="00702275" w:rsidRDefault="00D90976">
            <w:pPr>
              <w:rPr>
                <w:rFonts w:ascii="GHEA Grapalat" w:eastAsia="Times New Roman" w:hAnsi="GHEA Grapalat"/>
              </w:rPr>
            </w:pPr>
            <w:r>
              <w:rPr>
                <w:rFonts w:ascii="Sylfaen" w:eastAsia="Times New Roman" w:hAnsi="Sylfaen" w:cs="Sylfaen"/>
              </w:rPr>
              <w:t>Կողմ</w:t>
            </w:r>
            <w:r>
              <w:rPr>
                <w:rFonts w:eastAsia="Times New Roman"/>
              </w:rPr>
              <w:t>-11</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Դեմ-0</w:t>
            </w:r>
          </w:p>
        </w:tc>
        <w:tc>
          <w:tcPr>
            <w:tcW w:w="0" w:type="auto"/>
            <w:vAlign w:val="center"/>
            <w:hideMark/>
          </w:tcPr>
          <w:p w:rsidR="00702275" w:rsidRDefault="00D90976">
            <w:pPr>
              <w:rPr>
                <w:rFonts w:ascii="GHEA Grapalat" w:eastAsia="Times New Roman" w:hAnsi="GHEA Grapalat"/>
              </w:rPr>
            </w:pPr>
            <w:r>
              <w:rPr>
                <w:rFonts w:ascii="GHEA Grapalat" w:eastAsia="Times New Roman" w:hAnsi="GHEA Grapalat"/>
              </w:rPr>
              <w:t>Ձեռնպահ-0</w:t>
            </w:r>
          </w:p>
        </w:tc>
      </w:tr>
    </w:tbl>
    <w:p w:rsidR="00702275" w:rsidRDefault="00D90976">
      <w:pPr>
        <w:pStyle w:val="NormalWeb"/>
        <w:divId w:val="475604901"/>
      </w:pPr>
      <w:bookmarkStart w:id="0" w:name="_GoBack"/>
      <w:bookmarkEnd w:id="0"/>
      <w:r>
        <w:t>Որոշումն ընդունված է. /կցվում է որոշում N 158</w:t>
      </w:r>
      <w:r w:rsidR="008303FB">
        <w:rPr>
          <w:lang w:val="hy-AM"/>
        </w:rPr>
        <w:t>-Ա</w:t>
      </w:r>
      <w:r>
        <w:t>/</w:t>
      </w:r>
    </w:p>
    <w:p w:rsidR="00702275" w:rsidRDefault="00D90976">
      <w:pPr>
        <w:pStyle w:val="NormalWeb"/>
        <w:divId w:val="1281719468"/>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702275">
        <w:trPr>
          <w:divId w:val="1281719468"/>
          <w:tblCellSpacing w:w="0" w:type="dxa"/>
        </w:trPr>
        <w:tc>
          <w:tcPr>
            <w:tcW w:w="450" w:type="dxa"/>
            <w:vAlign w:val="center"/>
            <w:hideMark/>
          </w:tcPr>
          <w:p w:rsidR="00702275" w:rsidRDefault="00D90976">
            <w:pPr>
              <w:rPr>
                <w:rFonts w:ascii="GHEA Grapalat" w:eastAsia="Times New Roman" w:hAnsi="GHEA Grapalat"/>
              </w:rPr>
            </w:pPr>
            <w:r>
              <w:rPr>
                <w:rFonts w:ascii="Calibri" w:eastAsia="Times New Roman" w:hAnsi="Calibri" w:cs="Calibri"/>
              </w:rPr>
              <w:t> </w:t>
            </w:r>
          </w:p>
        </w:tc>
        <w:tc>
          <w:tcPr>
            <w:tcW w:w="0" w:type="auto"/>
            <w:vAlign w:val="center"/>
            <w:hideMark/>
          </w:tcPr>
          <w:p w:rsidR="00702275" w:rsidRDefault="00D90976">
            <w:pPr>
              <w:pStyle w:val="NormalWeb"/>
            </w:pPr>
            <w:r>
              <w:rPr>
                <w:rFonts w:ascii="Calibri" w:hAnsi="Calibri" w:cs="Calibri"/>
              </w:rPr>
              <w:t> </w:t>
            </w:r>
            <w:r>
              <w:rPr>
                <w:sz w:val="27"/>
                <w:szCs w:val="27"/>
              </w:rPr>
              <w:t>Ավագանու անդամներ</w:t>
            </w:r>
          </w:p>
        </w:tc>
      </w:tr>
      <w:tr w:rsidR="00702275">
        <w:trPr>
          <w:divId w:val="1281719468"/>
          <w:tblCellSpacing w:w="0" w:type="dxa"/>
        </w:trPr>
        <w:tc>
          <w:tcPr>
            <w:tcW w:w="0" w:type="auto"/>
            <w:vAlign w:val="center"/>
            <w:hideMark/>
          </w:tcPr>
          <w:p w:rsidR="00702275" w:rsidRDefault="00D90976">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702275" w:rsidRDefault="00D90976">
            <w:pPr>
              <w:rPr>
                <w:rFonts w:ascii="GHEA Grapalat" w:eastAsia="Times New Roman" w:hAnsi="GHEA Grapalat"/>
                <w:sz w:val="27"/>
                <w:szCs w:val="27"/>
              </w:rPr>
            </w:pPr>
            <w:r>
              <w:rPr>
                <w:rFonts w:ascii="Calibri" w:eastAsia="Times New Roman" w:hAnsi="Calibri" w:cs="Calibri"/>
                <w:sz w:val="27"/>
                <w:szCs w:val="27"/>
              </w:rPr>
              <w:t> </w:t>
            </w:r>
          </w:p>
          <w:p w:rsidR="00702275" w:rsidRDefault="00D90976">
            <w:pPr>
              <w:pStyle w:val="NormalWeb"/>
              <w:rPr>
                <w:sz w:val="27"/>
                <w:szCs w:val="27"/>
              </w:rPr>
            </w:pPr>
            <w:r>
              <w:rPr>
                <w:sz w:val="27"/>
                <w:szCs w:val="27"/>
              </w:rPr>
              <w:t>ՍՈՒՐԵՆ ԳՐԻԳՈՐՅԱՆ</w:t>
            </w:r>
          </w:p>
          <w:p w:rsidR="00702275" w:rsidRDefault="00D90976">
            <w:pPr>
              <w:pStyle w:val="NormalWeb"/>
              <w:rPr>
                <w:sz w:val="27"/>
                <w:szCs w:val="27"/>
              </w:rPr>
            </w:pPr>
            <w:r>
              <w:rPr>
                <w:sz w:val="27"/>
                <w:szCs w:val="27"/>
              </w:rPr>
              <w:t>ԳԱՌՆԻԿ ԴԱՎԹՅԱՆ</w:t>
            </w:r>
          </w:p>
          <w:p w:rsidR="00702275" w:rsidRDefault="00D90976">
            <w:pPr>
              <w:pStyle w:val="NormalWeb"/>
              <w:rPr>
                <w:sz w:val="27"/>
                <w:szCs w:val="27"/>
              </w:rPr>
            </w:pPr>
            <w:r>
              <w:rPr>
                <w:sz w:val="27"/>
                <w:szCs w:val="27"/>
              </w:rPr>
              <w:t>ՍԱՄՎԵԼ ԴԱՎԹՅԱՆ</w:t>
            </w:r>
          </w:p>
          <w:p w:rsidR="00702275" w:rsidRDefault="00D90976">
            <w:pPr>
              <w:pStyle w:val="NormalWeb"/>
              <w:rPr>
                <w:sz w:val="27"/>
                <w:szCs w:val="27"/>
              </w:rPr>
            </w:pPr>
            <w:r>
              <w:rPr>
                <w:sz w:val="27"/>
                <w:szCs w:val="27"/>
              </w:rPr>
              <w:t>ԱՐԹՈՒՐ ԹԱՄՐԱԶՅԱՆ</w:t>
            </w:r>
          </w:p>
          <w:p w:rsidR="00702275" w:rsidRDefault="00D90976">
            <w:pPr>
              <w:pStyle w:val="NormalWeb"/>
              <w:rPr>
                <w:sz w:val="27"/>
                <w:szCs w:val="27"/>
              </w:rPr>
            </w:pPr>
            <w:r>
              <w:rPr>
                <w:sz w:val="27"/>
                <w:szCs w:val="27"/>
              </w:rPr>
              <w:t>ՎԱՐԴԱՆ ՀԱԽՎԵՐԴՅԱՆ</w:t>
            </w:r>
          </w:p>
          <w:p w:rsidR="00702275" w:rsidRDefault="00D90976">
            <w:pPr>
              <w:pStyle w:val="NormalWeb"/>
              <w:rPr>
                <w:sz w:val="27"/>
                <w:szCs w:val="27"/>
              </w:rPr>
            </w:pPr>
            <w:r>
              <w:rPr>
                <w:sz w:val="27"/>
                <w:szCs w:val="27"/>
              </w:rPr>
              <w:t>ՍՈՒՐԵՆ ՄԵԼԻՔՅԱՆ</w:t>
            </w:r>
          </w:p>
          <w:p w:rsidR="00702275" w:rsidRDefault="00D90976">
            <w:pPr>
              <w:pStyle w:val="NormalWeb"/>
              <w:rPr>
                <w:sz w:val="27"/>
                <w:szCs w:val="27"/>
              </w:rPr>
            </w:pPr>
            <w:r>
              <w:rPr>
                <w:sz w:val="27"/>
                <w:szCs w:val="27"/>
              </w:rPr>
              <w:t>ՍԱՀԱԿ ՄԿՐՏՈՒՄՅԱՆ</w:t>
            </w:r>
          </w:p>
          <w:p w:rsidR="00702275" w:rsidRDefault="00D90976">
            <w:pPr>
              <w:pStyle w:val="NormalWeb"/>
              <w:rPr>
                <w:sz w:val="27"/>
                <w:szCs w:val="27"/>
              </w:rPr>
            </w:pPr>
            <w:r>
              <w:rPr>
                <w:sz w:val="27"/>
                <w:szCs w:val="27"/>
              </w:rPr>
              <w:t>ՎԱՐԴԱՆ ՄՈՒԿՈՒՉՅԱՆ</w:t>
            </w:r>
          </w:p>
          <w:p w:rsidR="00702275" w:rsidRDefault="00D90976">
            <w:pPr>
              <w:pStyle w:val="NormalWeb"/>
              <w:rPr>
                <w:sz w:val="27"/>
                <w:szCs w:val="27"/>
              </w:rPr>
            </w:pPr>
            <w:r>
              <w:rPr>
                <w:sz w:val="27"/>
                <w:szCs w:val="27"/>
              </w:rPr>
              <w:lastRenderedPageBreak/>
              <w:t>ԴԱՎԻԹ ՍԱՐԳՍՅԱՆ</w:t>
            </w:r>
          </w:p>
          <w:p w:rsidR="00702275" w:rsidRDefault="00D90976">
            <w:pPr>
              <w:pStyle w:val="NormalWeb"/>
              <w:rPr>
                <w:sz w:val="27"/>
                <w:szCs w:val="27"/>
              </w:rPr>
            </w:pPr>
            <w:r>
              <w:rPr>
                <w:sz w:val="27"/>
                <w:szCs w:val="27"/>
              </w:rPr>
              <w:t>ԳԵՎՈՐԳ ՍՈՂՈՄՈՆՅԱՆ</w:t>
            </w:r>
          </w:p>
          <w:p w:rsidR="00702275" w:rsidRDefault="00D90976">
            <w:pPr>
              <w:pStyle w:val="NormalWeb"/>
              <w:rPr>
                <w:sz w:val="27"/>
                <w:szCs w:val="27"/>
              </w:rPr>
            </w:pPr>
            <w:r>
              <w:rPr>
                <w:sz w:val="27"/>
                <w:szCs w:val="27"/>
              </w:rPr>
              <w:t>ՏԻԳՐԱՆ ՍՏԵՓԱՆՅԱՆ</w:t>
            </w:r>
          </w:p>
        </w:tc>
      </w:tr>
    </w:tbl>
    <w:p w:rsidR="00702275" w:rsidRDefault="00D90976">
      <w:pPr>
        <w:pStyle w:val="NormalWeb"/>
        <w:divId w:val="1985694588"/>
      </w:pPr>
      <w:r>
        <w:rPr>
          <w:i/>
          <w:iCs/>
          <w:sz w:val="27"/>
          <w:szCs w:val="27"/>
        </w:rPr>
        <w:lastRenderedPageBreak/>
        <w:br/>
      </w:r>
      <w:r>
        <w:rPr>
          <w:rStyle w:val="Emphasis"/>
          <w:sz w:val="27"/>
          <w:szCs w:val="27"/>
        </w:rPr>
        <w:t>ՀՀ Դիլիջան համայնքի ղեկավար</w:t>
      </w:r>
      <w:r>
        <w:rPr>
          <w:i/>
          <w:iCs/>
          <w:sz w:val="27"/>
          <w:szCs w:val="27"/>
        </w:rPr>
        <w:br/>
      </w:r>
      <w:r>
        <w:rPr>
          <w:sz w:val="27"/>
          <w:szCs w:val="27"/>
        </w:rPr>
        <w:br/>
        <w:t>ԱՐՄԵՆ ՍԱՆԹՐՈՍՅԱՆ________________</w:t>
      </w:r>
    </w:p>
    <w:p w:rsidR="00702275" w:rsidRDefault="00D90976">
      <w:pPr>
        <w:pStyle w:val="NormalWeb"/>
        <w:divId w:val="1281719468"/>
      </w:pPr>
      <w:r>
        <w:rPr>
          <w:rFonts w:ascii="Calibri" w:hAnsi="Calibri" w:cs="Calibri"/>
        </w:rPr>
        <w:t> </w:t>
      </w:r>
    </w:p>
    <w:p w:rsidR="00702275" w:rsidRDefault="00D90976">
      <w:pPr>
        <w:pStyle w:val="NormalWeb"/>
        <w:divId w:val="1281719468"/>
      </w:pPr>
      <w:r>
        <w:rPr>
          <w:rFonts w:ascii="Calibri" w:hAnsi="Calibri" w:cs="Calibri"/>
        </w:rPr>
        <w:t> </w:t>
      </w:r>
    </w:p>
    <w:p w:rsidR="00D90976" w:rsidRDefault="00D90976">
      <w:pPr>
        <w:pStyle w:val="NormalWeb"/>
        <w:divId w:val="30959055"/>
      </w:pPr>
      <w:r>
        <w:rPr>
          <w:rStyle w:val="Emphasis"/>
          <w:sz w:val="27"/>
          <w:szCs w:val="27"/>
        </w:rPr>
        <w:t>Նիստն արձանագրեց`</w:t>
      </w:r>
      <w:proofErr w:type="gramStart"/>
      <w:r>
        <w:rPr>
          <w:rFonts w:ascii="Calibri" w:hAnsi="Calibri" w:cs="Calibri"/>
          <w:sz w:val="27"/>
          <w:szCs w:val="27"/>
        </w:rPr>
        <w:t>  </w:t>
      </w:r>
      <w:r>
        <w:rPr>
          <w:sz w:val="27"/>
          <w:szCs w:val="27"/>
        </w:rPr>
        <w:t>Արա</w:t>
      </w:r>
      <w:proofErr w:type="gramEnd"/>
      <w:r>
        <w:rPr>
          <w:sz w:val="27"/>
          <w:szCs w:val="27"/>
        </w:rPr>
        <w:t xml:space="preserve"> Մարտիրոսյանը _________________________________</w:t>
      </w:r>
    </w:p>
    <w:sectPr w:rsidR="00D90976" w:rsidSect="00230243">
      <w:pgSz w:w="11907" w:h="16839"/>
      <w:pgMar w:top="568" w:right="852" w:bottom="56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B6E82"/>
    <w:multiLevelType w:val="multilevel"/>
    <w:tmpl w:val="6936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characterSpacingControl w:val="doNotCompress"/>
  <w:compat>
    <w:useFELayout/>
    <w:compatSetting w:name="compatibilityMode" w:uri="http://schemas.microsoft.com/office/word" w:val="12"/>
  </w:compat>
  <w:rsids>
    <w:rsidRoot w:val="00EB747F"/>
    <w:rsid w:val="000719A7"/>
    <w:rsid w:val="00230243"/>
    <w:rsid w:val="005C601B"/>
    <w:rsid w:val="00702275"/>
    <w:rsid w:val="007C63F6"/>
    <w:rsid w:val="008303FB"/>
    <w:rsid w:val="0098168B"/>
    <w:rsid w:val="00D5081C"/>
    <w:rsid w:val="00D90976"/>
    <w:rsid w:val="00DD24F5"/>
    <w:rsid w:val="00E31F0E"/>
    <w:rsid w:val="00EB747F"/>
    <w:rsid w:val="00FB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F7153-38D4-47DE-9FAA-E918BC92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unhideWhenUsed/>
    <w:pPr>
      <w:spacing w:before="100" w:beforeAutospacing="1" w:after="100" w:afterAutospacing="1" w:line="240" w:lineRule="auto"/>
    </w:pPr>
    <w:rPr>
      <w:rFonts w:ascii="GHEA Grapalat" w:hAnsi="GHEA Grapalat" w:cs="Times New Roman"/>
      <w:sz w:val="24"/>
      <w:szCs w:val="24"/>
    </w:rPr>
  </w:style>
  <w:style w:type="character" w:customStyle="1" w:styleId="BodyTextChar">
    <w:name w:val="Body Text Char"/>
    <w:basedOn w:val="DefaultParagraphFont"/>
    <w:link w:val="BodyText"/>
    <w:uiPriority w:val="99"/>
    <w:rPr>
      <w:rFonts w:ascii="GHEA Grapalat" w:hAnsi="GHEA Grapalat" w:cs="Times New Roman"/>
      <w:sz w:val="24"/>
      <w:szCs w:val="24"/>
    </w:rPr>
  </w:style>
  <w:style w:type="paragraph" w:styleId="BalloonText">
    <w:name w:val="Balloon Text"/>
    <w:basedOn w:val="Normal"/>
    <w:link w:val="BalloonTextChar"/>
    <w:uiPriority w:val="99"/>
    <w:semiHidden/>
    <w:unhideWhenUsed/>
    <w:rsid w:val="002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19468">
      <w:marLeft w:val="0"/>
      <w:marRight w:val="0"/>
      <w:marTop w:val="0"/>
      <w:marBottom w:val="0"/>
      <w:divBdr>
        <w:top w:val="none" w:sz="0" w:space="0" w:color="auto"/>
        <w:left w:val="none" w:sz="0" w:space="0" w:color="auto"/>
        <w:bottom w:val="none" w:sz="0" w:space="0" w:color="auto"/>
        <w:right w:val="none" w:sz="0" w:space="0" w:color="auto"/>
      </w:divBdr>
      <w:divsChild>
        <w:div w:id="646860127">
          <w:marLeft w:val="0"/>
          <w:marRight w:val="0"/>
          <w:marTop w:val="0"/>
          <w:marBottom w:val="0"/>
          <w:divBdr>
            <w:top w:val="none" w:sz="0" w:space="0" w:color="auto"/>
            <w:left w:val="none" w:sz="0" w:space="0" w:color="auto"/>
            <w:bottom w:val="none" w:sz="0" w:space="0" w:color="auto"/>
            <w:right w:val="none" w:sz="0" w:space="0" w:color="auto"/>
          </w:divBdr>
        </w:div>
        <w:div w:id="653725352">
          <w:marLeft w:val="0"/>
          <w:marRight w:val="0"/>
          <w:marTop w:val="0"/>
          <w:marBottom w:val="0"/>
          <w:divBdr>
            <w:top w:val="none" w:sz="0" w:space="0" w:color="auto"/>
            <w:left w:val="none" w:sz="0" w:space="0" w:color="auto"/>
            <w:bottom w:val="none" w:sz="0" w:space="0" w:color="auto"/>
            <w:right w:val="none" w:sz="0" w:space="0" w:color="auto"/>
          </w:divBdr>
        </w:div>
        <w:div w:id="1112944174">
          <w:marLeft w:val="0"/>
          <w:marRight w:val="0"/>
          <w:marTop w:val="0"/>
          <w:marBottom w:val="0"/>
          <w:divBdr>
            <w:top w:val="none" w:sz="0" w:space="0" w:color="auto"/>
            <w:left w:val="none" w:sz="0" w:space="0" w:color="auto"/>
            <w:bottom w:val="none" w:sz="0" w:space="0" w:color="auto"/>
            <w:right w:val="none" w:sz="0" w:space="0" w:color="auto"/>
          </w:divBdr>
        </w:div>
        <w:div w:id="306861759">
          <w:marLeft w:val="0"/>
          <w:marRight w:val="0"/>
          <w:marTop w:val="0"/>
          <w:marBottom w:val="0"/>
          <w:divBdr>
            <w:top w:val="none" w:sz="0" w:space="0" w:color="auto"/>
            <w:left w:val="none" w:sz="0" w:space="0" w:color="auto"/>
            <w:bottom w:val="none" w:sz="0" w:space="0" w:color="auto"/>
            <w:right w:val="none" w:sz="0" w:space="0" w:color="auto"/>
          </w:divBdr>
        </w:div>
        <w:div w:id="10642016">
          <w:marLeft w:val="0"/>
          <w:marRight w:val="0"/>
          <w:marTop w:val="0"/>
          <w:marBottom w:val="0"/>
          <w:divBdr>
            <w:top w:val="none" w:sz="0" w:space="0" w:color="auto"/>
            <w:left w:val="none" w:sz="0" w:space="0" w:color="auto"/>
            <w:bottom w:val="none" w:sz="0" w:space="0" w:color="auto"/>
            <w:right w:val="none" w:sz="0" w:space="0" w:color="auto"/>
          </w:divBdr>
        </w:div>
        <w:div w:id="451898504">
          <w:marLeft w:val="0"/>
          <w:marRight w:val="0"/>
          <w:marTop w:val="0"/>
          <w:marBottom w:val="0"/>
          <w:divBdr>
            <w:top w:val="none" w:sz="0" w:space="0" w:color="auto"/>
            <w:left w:val="none" w:sz="0" w:space="0" w:color="auto"/>
            <w:bottom w:val="none" w:sz="0" w:space="0" w:color="auto"/>
            <w:right w:val="none" w:sz="0" w:space="0" w:color="auto"/>
          </w:divBdr>
        </w:div>
        <w:div w:id="625426915">
          <w:marLeft w:val="0"/>
          <w:marRight w:val="0"/>
          <w:marTop w:val="0"/>
          <w:marBottom w:val="0"/>
          <w:divBdr>
            <w:top w:val="none" w:sz="0" w:space="0" w:color="auto"/>
            <w:left w:val="none" w:sz="0" w:space="0" w:color="auto"/>
            <w:bottom w:val="none" w:sz="0" w:space="0" w:color="auto"/>
            <w:right w:val="none" w:sz="0" w:space="0" w:color="auto"/>
          </w:divBdr>
        </w:div>
        <w:div w:id="1143431576">
          <w:marLeft w:val="0"/>
          <w:marRight w:val="0"/>
          <w:marTop w:val="0"/>
          <w:marBottom w:val="0"/>
          <w:divBdr>
            <w:top w:val="none" w:sz="0" w:space="0" w:color="auto"/>
            <w:left w:val="none" w:sz="0" w:space="0" w:color="auto"/>
            <w:bottom w:val="none" w:sz="0" w:space="0" w:color="auto"/>
            <w:right w:val="none" w:sz="0" w:space="0" w:color="auto"/>
          </w:divBdr>
        </w:div>
        <w:div w:id="1810129534">
          <w:marLeft w:val="0"/>
          <w:marRight w:val="0"/>
          <w:marTop w:val="0"/>
          <w:marBottom w:val="0"/>
          <w:divBdr>
            <w:top w:val="none" w:sz="0" w:space="0" w:color="auto"/>
            <w:left w:val="none" w:sz="0" w:space="0" w:color="auto"/>
            <w:bottom w:val="none" w:sz="0" w:space="0" w:color="auto"/>
            <w:right w:val="none" w:sz="0" w:space="0" w:color="auto"/>
          </w:divBdr>
        </w:div>
        <w:div w:id="448355297">
          <w:marLeft w:val="0"/>
          <w:marRight w:val="0"/>
          <w:marTop w:val="0"/>
          <w:marBottom w:val="0"/>
          <w:divBdr>
            <w:top w:val="none" w:sz="0" w:space="0" w:color="auto"/>
            <w:left w:val="none" w:sz="0" w:space="0" w:color="auto"/>
            <w:bottom w:val="none" w:sz="0" w:space="0" w:color="auto"/>
            <w:right w:val="none" w:sz="0" w:space="0" w:color="auto"/>
          </w:divBdr>
        </w:div>
        <w:div w:id="905921064">
          <w:marLeft w:val="0"/>
          <w:marRight w:val="0"/>
          <w:marTop w:val="0"/>
          <w:marBottom w:val="0"/>
          <w:divBdr>
            <w:top w:val="none" w:sz="0" w:space="0" w:color="auto"/>
            <w:left w:val="none" w:sz="0" w:space="0" w:color="auto"/>
            <w:bottom w:val="none" w:sz="0" w:space="0" w:color="auto"/>
            <w:right w:val="none" w:sz="0" w:space="0" w:color="auto"/>
          </w:divBdr>
        </w:div>
        <w:div w:id="645205279">
          <w:marLeft w:val="0"/>
          <w:marRight w:val="0"/>
          <w:marTop w:val="0"/>
          <w:marBottom w:val="0"/>
          <w:divBdr>
            <w:top w:val="none" w:sz="0" w:space="0" w:color="auto"/>
            <w:left w:val="none" w:sz="0" w:space="0" w:color="auto"/>
            <w:bottom w:val="none" w:sz="0" w:space="0" w:color="auto"/>
            <w:right w:val="none" w:sz="0" w:space="0" w:color="auto"/>
          </w:divBdr>
        </w:div>
        <w:div w:id="905260369">
          <w:marLeft w:val="0"/>
          <w:marRight w:val="0"/>
          <w:marTop w:val="0"/>
          <w:marBottom w:val="0"/>
          <w:divBdr>
            <w:top w:val="none" w:sz="0" w:space="0" w:color="auto"/>
            <w:left w:val="none" w:sz="0" w:space="0" w:color="auto"/>
            <w:bottom w:val="none" w:sz="0" w:space="0" w:color="auto"/>
            <w:right w:val="none" w:sz="0" w:space="0" w:color="auto"/>
          </w:divBdr>
        </w:div>
        <w:div w:id="90056219">
          <w:marLeft w:val="0"/>
          <w:marRight w:val="0"/>
          <w:marTop w:val="0"/>
          <w:marBottom w:val="0"/>
          <w:divBdr>
            <w:top w:val="none" w:sz="0" w:space="0" w:color="auto"/>
            <w:left w:val="none" w:sz="0" w:space="0" w:color="auto"/>
            <w:bottom w:val="none" w:sz="0" w:space="0" w:color="auto"/>
            <w:right w:val="none" w:sz="0" w:space="0" w:color="auto"/>
          </w:divBdr>
        </w:div>
        <w:div w:id="1159888153">
          <w:marLeft w:val="0"/>
          <w:marRight w:val="0"/>
          <w:marTop w:val="0"/>
          <w:marBottom w:val="0"/>
          <w:divBdr>
            <w:top w:val="none" w:sz="0" w:space="0" w:color="auto"/>
            <w:left w:val="none" w:sz="0" w:space="0" w:color="auto"/>
            <w:bottom w:val="none" w:sz="0" w:space="0" w:color="auto"/>
            <w:right w:val="none" w:sz="0" w:space="0" w:color="auto"/>
          </w:divBdr>
        </w:div>
        <w:div w:id="1742865734">
          <w:marLeft w:val="0"/>
          <w:marRight w:val="0"/>
          <w:marTop w:val="0"/>
          <w:marBottom w:val="0"/>
          <w:divBdr>
            <w:top w:val="none" w:sz="0" w:space="0" w:color="auto"/>
            <w:left w:val="none" w:sz="0" w:space="0" w:color="auto"/>
            <w:bottom w:val="none" w:sz="0" w:space="0" w:color="auto"/>
            <w:right w:val="none" w:sz="0" w:space="0" w:color="auto"/>
          </w:divBdr>
        </w:div>
        <w:div w:id="580942755">
          <w:marLeft w:val="0"/>
          <w:marRight w:val="0"/>
          <w:marTop w:val="0"/>
          <w:marBottom w:val="0"/>
          <w:divBdr>
            <w:top w:val="none" w:sz="0" w:space="0" w:color="auto"/>
            <w:left w:val="none" w:sz="0" w:space="0" w:color="auto"/>
            <w:bottom w:val="none" w:sz="0" w:space="0" w:color="auto"/>
            <w:right w:val="none" w:sz="0" w:space="0" w:color="auto"/>
          </w:divBdr>
        </w:div>
        <w:div w:id="1471286542">
          <w:marLeft w:val="0"/>
          <w:marRight w:val="0"/>
          <w:marTop w:val="0"/>
          <w:marBottom w:val="0"/>
          <w:divBdr>
            <w:top w:val="none" w:sz="0" w:space="0" w:color="auto"/>
            <w:left w:val="none" w:sz="0" w:space="0" w:color="auto"/>
            <w:bottom w:val="none" w:sz="0" w:space="0" w:color="auto"/>
            <w:right w:val="none" w:sz="0" w:space="0" w:color="auto"/>
          </w:divBdr>
        </w:div>
        <w:div w:id="418449638">
          <w:marLeft w:val="0"/>
          <w:marRight w:val="0"/>
          <w:marTop w:val="0"/>
          <w:marBottom w:val="0"/>
          <w:divBdr>
            <w:top w:val="none" w:sz="0" w:space="0" w:color="auto"/>
            <w:left w:val="none" w:sz="0" w:space="0" w:color="auto"/>
            <w:bottom w:val="none" w:sz="0" w:space="0" w:color="auto"/>
            <w:right w:val="none" w:sz="0" w:space="0" w:color="auto"/>
          </w:divBdr>
        </w:div>
        <w:div w:id="1795712615">
          <w:marLeft w:val="0"/>
          <w:marRight w:val="0"/>
          <w:marTop w:val="0"/>
          <w:marBottom w:val="0"/>
          <w:divBdr>
            <w:top w:val="none" w:sz="0" w:space="0" w:color="auto"/>
            <w:left w:val="none" w:sz="0" w:space="0" w:color="auto"/>
            <w:bottom w:val="none" w:sz="0" w:space="0" w:color="auto"/>
            <w:right w:val="none" w:sz="0" w:space="0" w:color="auto"/>
          </w:divBdr>
        </w:div>
        <w:div w:id="286549321">
          <w:marLeft w:val="0"/>
          <w:marRight w:val="0"/>
          <w:marTop w:val="0"/>
          <w:marBottom w:val="0"/>
          <w:divBdr>
            <w:top w:val="none" w:sz="0" w:space="0" w:color="auto"/>
            <w:left w:val="none" w:sz="0" w:space="0" w:color="auto"/>
            <w:bottom w:val="none" w:sz="0" w:space="0" w:color="auto"/>
            <w:right w:val="none" w:sz="0" w:space="0" w:color="auto"/>
          </w:divBdr>
        </w:div>
        <w:div w:id="1122186752">
          <w:marLeft w:val="0"/>
          <w:marRight w:val="0"/>
          <w:marTop w:val="0"/>
          <w:marBottom w:val="0"/>
          <w:divBdr>
            <w:top w:val="none" w:sz="0" w:space="0" w:color="auto"/>
            <w:left w:val="none" w:sz="0" w:space="0" w:color="auto"/>
            <w:bottom w:val="none" w:sz="0" w:space="0" w:color="auto"/>
            <w:right w:val="none" w:sz="0" w:space="0" w:color="auto"/>
          </w:divBdr>
        </w:div>
        <w:div w:id="1742410120">
          <w:marLeft w:val="0"/>
          <w:marRight w:val="0"/>
          <w:marTop w:val="0"/>
          <w:marBottom w:val="0"/>
          <w:divBdr>
            <w:top w:val="none" w:sz="0" w:space="0" w:color="auto"/>
            <w:left w:val="none" w:sz="0" w:space="0" w:color="auto"/>
            <w:bottom w:val="none" w:sz="0" w:space="0" w:color="auto"/>
            <w:right w:val="none" w:sz="0" w:space="0" w:color="auto"/>
          </w:divBdr>
        </w:div>
        <w:div w:id="224142565">
          <w:marLeft w:val="0"/>
          <w:marRight w:val="0"/>
          <w:marTop w:val="0"/>
          <w:marBottom w:val="0"/>
          <w:divBdr>
            <w:top w:val="none" w:sz="0" w:space="0" w:color="auto"/>
            <w:left w:val="none" w:sz="0" w:space="0" w:color="auto"/>
            <w:bottom w:val="none" w:sz="0" w:space="0" w:color="auto"/>
            <w:right w:val="none" w:sz="0" w:space="0" w:color="auto"/>
          </w:divBdr>
        </w:div>
        <w:div w:id="973753860">
          <w:marLeft w:val="0"/>
          <w:marRight w:val="0"/>
          <w:marTop w:val="0"/>
          <w:marBottom w:val="0"/>
          <w:divBdr>
            <w:top w:val="none" w:sz="0" w:space="0" w:color="auto"/>
            <w:left w:val="none" w:sz="0" w:space="0" w:color="auto"/>
            <w:bottom w:val="none" w:sz="0" w:space="0" w:color="auto"/>
            <w:right w:val="none" w:sz="0" w:space="0" w:color="auto"/>
          </w:divBdr>
        </w:div>
        <w:div w:id="75178696">
          <w:marLeft w:val="0"/>
          <w:marRight w:val="0"/>
          <w:marTop w:val="0"/>
          <w:marBottom w:val="0"/>
          <w:divBdr>
            <w:top w:val="none" w:sz="0" w:space="0" w:color="auto"/>
            <w:left w:val="none" w:sz="0" w:space="0" w:color="auto"/>
            <w:bottom w:val="none" w:sz="0" w:space="0" w:color="auto"/>
            <w:right w:val="none" w:sz="0" w:space="0" w:color="auto"/>
          </w:divBdr>
        </w:div>
        <w:div w:id="376469135">
          <w:marLeft w:val="0"/>
          <w:marRight w:val="0"/>
          <w:marTop w:val="0"/>
          <w:marBottom w:val="0"/>
          <w:divBdr>
            <w:top w:val="none" w:sz="0" w:space="0" w:color="auto"/>
            <w:left w:val="none" w:sz="0" w:space="0" w:color="auto"/>
            <w:bottom w:val="none" w:sz="0" w:space="0" w:color="auto"/>
            <w:right w:val="none" w:sz="0" w:space="0" w:color="auto"/>
          </w:divBdr>
        </w:div>
        <w:div w:id="1835493210">
          <w:marLeft w:val="0"/>
          <w:marRight w:val="0"/>
          <w:marTop w:val="0"/>
          <w:marBottom w:val="0"/>
          <w:divBdr>
            <w:top w:val="none" w:sz="0" w:space="0" w:color="auto"/>
            <w:left w:val="none" w:sz="0" w:space="0" w:color="auto"/>
            <w:bottom w:val="none" w:sz="0" w:space="0" w:color="auto"/>
            <w:right w:val="none" w:sz="0" w:space="0" w:color="auto"/>
          </w:divBdr>
        </w:div>
        <w:div w:id="456224255">
          <w:marLeft w:val="0"/>
          <w:marRight w:val="0"/>
          <w:marTop w:val="0"/>
          <w:marBottom w:val="0"/>
          <w:divBdr>
            <w:top w:val="none" w:sz="0" w:space="0" w:color="auto"/>
            <w:left w:val="none" w:sz="0" w:space="0" w:color="auto"/>
            <w:bottom w:val="none" w:sz="0" w:space="0" w:color="auto"/>
            <w:right w:val="none" w:sz="0" w:space="0" w:color="auto"/>
          </w:divBdr>
        </w:div>
        <w:div w:id="12390438">
          <w:marLeft w:val="0"/>
          <w:marRight w:val="0"/>
          <w:marTop w:val="0"/>
          <w:marBottom w:val="0"/>
          <w:divBdr>
            <w:top w:val="none" w:sz="0" w:space="0" w:color="auto"/>
            <w:left w:val="none" w:sz="0" w:space="0" w:color="auto"/>
            <w:bottom w:val="none" w:sz="0" w:space="0" w:color="auto"/>
            <w:right w:val="none" w:sz="0" w:space="0" w:color="auto"/>
          </w:divBdr>
        </w:div>
        <w:div w:id="2143380954">
          <w:marLeft w:val="0"/>
          <w:marRight w:val="0"/>
          <w:marTop w:val="0"/>
          <w:marBottom w:val="0"/>
          <w:divBdr>
            <w:top w:val="none" w:sz="0" w:space="0" w:color="auto"/>
            <w:left w:val="none" w:sz="0" w:space="0" w:color="auto"/>
            <w:bottom w:val="none" w:sz="0" w:space="0" w:color="auto"/>
            <w:right w:val="none" w:sz="0" w:space="0" w:color="auto"/>
          </w:divBdr>
        </w:div>
        <w:div w:id="1998148828">
          <w:marLeft w:val="0"/>
          <w:marRight w:val="0"/>
          <w:marTop w:val="0"/>
          <w:marBottom w:val="0"/>
          <w:divBdr>
            <w:top w:val="none" w:sz="0" w:space="0" w:color="auto"/>
            <w:left w:val="none" w:sz="0" w:space="0" w:color="auto"/>
            <w:bottom w:val="none" w:sz="0" w:space="0" w:color="auto"/>
            <w:right w:val="none" w:sz="0" w:space="0" w:color="auto"/>
          </w:divBdr>
        </w:div>
        <w:div w:id="1880238484">
          <w:marLeft w:val="0"/>
          <w:marRight w:val="0"/>
          <w:marTop w:val="0"/>
          <w:marBottom w:val="0"/>
          <w:divBdr>
            <w:top w:val="none" w:sz="0" w:space="0" w:color="auto"/>
            <w:left w:val="none" w:sz="0" w:space="0" w:color="auto"/>
            <w:bottom w:val="none" w:sz="0" w:space="0" w:color="auto"/>
            <w:right w:val="none" w:sz="0" w:space="0" w:color="auto"/>
          </w:divBdr>
        </w:div>
        <w:div w:id="842478154">
          <w:marLeft w:val="0"/>
          <w:marRight w:val="0"/>
          <w:marTop w:val="0"/>
          <w:marBottom w:val="0"/>
          <w:divBdr>
            <w:top w:val="none" w:sz="0" w:space="0" w:color="auto"/>
            <w:left w:val="none" w:sz="0" w:space="0" w:color="auto"/>
            <w:bottom w:val="none" w:sz="0" w:space="0" w:color="auto"/>
            <w:right w:val="none" w:sz="0" w:space="0" w:color="auto"/>
          </w:divBdr>
        </w:div>
        <w:div w:id="663974194">
          <w:marLeft w:val="0"/>
          <w:marRight w:val="0"/>
          <w:marTop w:val="0"/>
          <w:marBottom w:val="0"/>
          <w:divBdr>
            <w:top w:val="none" w:sz="0" w:space="0" w:color="auto"/>
            <w:left w:val="none" w:sz="0" w:space="0" w:color="auto"/>
            <w:bottom w:val="none" w:sz="0" w:space="0" w:color="auto"/>
            <w:right w:val="none" w:sz="0" w:space="0" w:color="auto"/>
          </w:divBdr>
        </w:div>
        <w:div w:id="750273855">
          <w:marLeft w:val="0"/>
          <w:marRight w:val="0"/>
          <w:marTop w:val="0"/>
          <w:marBottom w:val="0"/>
          <w:divBdr>
            <w:top w:val="none" w:sz="0" w:space="0" w:color="auto"/>
            <w:left w:val="none" w:sz="0" w:space="0" w:color="auto"/>
            <w:bottom w:val="none" w:sz="0" w:space="0" w:color="auto"/>
            <w:right w:val="none" w:sz="0" w:space="0" w:color="auto"/>
          </w:divBdr>
        </w:div>
        <w:div w:id="1632125400">
          <w:marLeft w:val="0"/>
          <w:marRight w:val="0"/>
          <w:marTop w:val="0"/>
          <w:marBottom w:val="0"/>
          <w:divBdr>
            <w:top w:val="none" w:sz="0" w:space="0" w:color="auto"/>
            <w:left w:val="none" w:sz="0" w:space="0" w:color="auto"/>
            <w:bottom w:val="none" w:sz="0" w:space="0" w:color="auto"/>
            <w:right w:val="none" w:sz="0" w:space="0" w:color="auto"/>
          </w:divBdr>
        </w:div>
        <w:div w:id="79647471">
          <w:marLeft w:val="0"/>
          <w:marRight w:val="0"/>
          <w:marTop w:val="0"/>
          <w:marBottom w:val="0"/>
          <w:divBdr>
            <w:top w:val="none" w:sz="0" w:space="0" w:color="auto"/>
            <w:left w:val="none" w:sz="0" w:space="0" w:color="auto"/>
            <w:bottom w:val="none" w:sz="0" w:space="0" w:color="auto"/>
            <w:right w:val="none" w:sz="0" w:space="0" w:color="auto"/>
          </w:divBdr>
        </w:div>
        <w:div w:id="1973367514">
          <w:marLeft w:val="0"/>
          <w:marRight w:val="0"/>
          <w:marTop w:val="0"/>
          <w:marBottom w:val="0"/>
          <w:divBdr>
            <w:top w:val="none" w:sz="0" w:space="0" w:color="auto"/>
            <w:left w:val="none" w:sz="0" w:space="0" w:color="auto"/>
            <w:bottom w:val="none" w:sz="0" w:space="0" w:color="auto"/>
            <w:right w:val="none" w:sz="0" w:space="0" w:color="auto"/>
          </w:divBdr>
        </w:div>
        <w:div w:id="1776751207">
          <w:marLeft w:val="0"/>
          <w:marRight w:val="0"/>
          <w:marTop w:val="0"/>
          <w:marBottom w:val="0"/>
          <w:divBdr>
            <w:top w:val="none" w:sz="0" w:space="0" w:color="auto"/>
            <w:left w:val="none" w:sz="0" w:space="0" w:color="auto"/>
            <w:bottom w:val="none" w:sz="0" w:space="0" w:color="auto"/>
            <w:right w:val="none" w:sz="0" w:space="0" w:color="auto"/>
          </w:divBdr>
        </w:div>
        <w:div w:id="1256330783">
          <w:marLeft w:val="0"/>
          <w:marRight w:val="0"/>
          <w:marTop w:val="0"/>
          <w:marBottom w:val="0"/>
          <w:divBdr>
            <w:top w:val="none" w:sz="0" w:space="0" w:color="auto"/>
            <w:left w:val="none" w:sz="0" w:space="0" w:color="auto"/>
            <w:bottom w:val="none" w:sz="0" w:space="0" w:color="auto"/>
            <w:right w:val="none" w:sz="0" w:space="0" w:color="auto"/>
          </w:divBdr>
        </w:div>
        <w:div w:id="685909417">
          <w:marLeft w:val="0"/>
          <w:marRight w:val="0"/>
          <w:marTop w:val="0"/>
          <w:marBottom w:val="0"/>
          <w:divBdr>
            <w:top w:val="none" w:sz="0" w:space="0" w:color="auto"/>
            <w:left w:val="none" w:sz="0" w:space="0" w:color="auto"/>
            <w:bottom w:val="none" w:sz="0" w:space="0" w:color="auto"/>
            <w:right w:val="none" w:sz="0" w:space="0" w:color="auto"/>
          </w:divBdr>
        </w:div>
        <w:div w:id="1218784364">
          <w:marLeft w:val="0"/>
          <w:marRight w:val="0"/>
          <w:marTop w:val="0"/>
          <w:marBottom w:val="0"/>
          <w:divBdr>
            <w:top w:val="none" w:sz="0" w:space="0" w:color="auto"/>
            <w:left w:val="none" w:sz="0" w:space="0" w:color="auto"/>
            <w:bottom w:val="none" w:sz="0" w:space="0" w:color="auto"/>
            <w:right w:val="none" w:sz="0" w:space="0" w:color="auto"/>
          </w:divBdr>
        </w:div>
        <w:div w:id="850070018">
          <w:marLeft w:val="0"/>
          <w:marRight w:val="0"/>
          <w:marTop w:val="0"/>
          <w:marBottom w:val="0"/>
          <w:divBdr>
            <w:top w:val="none" w:sz="0" w:space="0" w:color="auto"/>
            <w:left w:val="none" w:sz="0" w:space="0" w:color="auto"/>
            <w:bottom w:val="none" w:sz="0" w:space="0" w:color="auto"/>
            <w:right w:val="none" w:sz="0" w:space="0" w:color="auto"/>
          </w:divBdr>
        </w:div>
        <w:div w:id="182714841">
          <w:marLeft w:val="0"/>
          <w:marRight w:val="0"/>
          <w:marTop w:val="0"/>
          <w:marBottom w:val="0"/>
          <w:divBdr>
            <w:top w:val="none" w:sz="0" w:space="0" w:color="auto"/>
            <w:left w:val="none" w:sz="0" w:space="0" w:color="auto"/>
            <w:bottom w:val="none" w:sz="0" w:space="0" w:color="auto"/>
            <w:right w:val="none" w:sz="0" w:space="0" w:color="auto"/>
          </w:divBdr>
        </w:div>
        <w:div w:id="1716003259">
          <w:marLeft w:val="0"/>
          <w:marRight w:val="0"/>
          <w:marTop w:val="0"/>
          <w:marBottom w:val="0"/>
          <w:divBdr>
            <w:top w:val="none" w:sz="0" w:space="0" w:color="auto"/>
            <w:left w:val="none" w:sz="0" w:space="0" w:color="auto"/>
            <w:bottom w:val="none" w:sz="0" w:space="0" w:color="auto"/>
            <w:right w:val="none" w:sz="0" w:space="0" w:color="auto"/>
          </w:divBdr>
        </w:div>
        <w:div w:id="344551761">
          <w:marLeft w:val="0"/>
          <w:marRight w:val="0"/>
          <w:marTop w:val="0"/>
          <w:marBottom w:val="0"/>
          <w:divBdr>
            <w:top w:val="none" w:sz="0" w:space="0" w:color="auto"/>
            <w:left w:val="none" w:sz="0" w:space="0" w:color="auto"/>
            <w:bottom w:val="none" w:sz="0" w:space="0" w:color="auto"/>
            <w:right w:val="none" w:sz="0" w:space="0" w:color="auto"/>
          </w:divBdr>
        </w:div>
        <w:div w:id="1474325279">
          <w:marLeft w:val="0"/>
          <w:marRight w:val="0"/>
          <w:marTop w:val="0"/>
          <w:marBottom w:val="0"/>
          <w:divBdr>
            <w:top w:val="none" w:sz="0" w:space="0" w:color="auto"/>
            <w:left w:val="none" w:sz="0" w:space="0" w:color="auto"/>
            <w:bottom w:val="none" w:sz="0" w:space="0" w:color="auto"/>
            <w:right w:val="none" w:sz="0" w:space="0" w:color="auto"/>
          </w:divBdr>
        </w:div>
        <w:div w:id="813643627">
          <w:marLeft w:val="0"/>
          <w:marRight w:val="0"/>
          <w:marTop w:val="0"/>
          <w:marBottom w:val="0"/>
          <w:divBdr>
            <w:top w:val="none" w:sz="0" w:space="0" w:color="auto"/>
            <w:left w:val="none" w:sz="0" w:space="0" w:color="auto"/>
            <w:bottom w:val="none" w:sz="0" w:space="0" w:color="auto"/>
            <w:right w:val="none" w:sz="0" w:space="0" w:color="auto"/>
          </w:divBdr>
        </w:div>
        <w:div w:id="989137882">
          <w:marLeft w:val="0"/>
          <w:marRight w:val="0"/>
          <w:marTop w:val="0"/>
          <w:marBottom w:val="0"/>
          <w:divBdr>
            <w:top w:val="none" w:sz="0" w:space="0" w:color="auto"/>
            <w:left w:val="none" w:sz="0" w:space="0" w:color="auto"/>
            <w:bottom w:val="none" w:sz="0" w:space="0" w:color="auto"/>
            <w:right w:val="none" w:sz="0" w:space="0" w:color="auto"/>
          </w:divBdr>
        </w:div>
        <w:div w:id="1071925024">
          <w:marLeft w:val="0"/>
          <w:marRight w:val="0"/>
          <w:marTop w:val="0"/>
          <w:marBottom w:val="0"/>
          <w:divBdr>
            <w:top w:val="none" w:sz="0" w:space="0" w:color="auto"/>
            <w:left w:val="none" w:sz="0" w:space="0" w:color="auto"/>
            <w:bottom w:val="none" w:sz="0" w:space="0" w:color="auto"/>
            <w:right w:val="none" w:sz="0" w:space="0" w:color="auto"/>
          </w:divBdr>
        </w:div>
        <w:div w:id="892353394">
          <w:marLeft w:val="0"/>
          <w:marRight w:val="0"/>
          <w:marTop w:val="0"/>
          <w:marBottom w:val="0"/>
          <w:divBdr>
            <w:top w:val="none" w:sz="0" w:space="0" w:color="auto"/>
            <w:left w:val="none" w:sz="0" w:space="0" w:color="auto"/>
            <w:bottom w:val="none" w:sz="0" w:space="0" w:color="auto"/>
            <w:right w:val="none" w:sz="0" w:space="0" w:color="auto"/>
          </w:divBdr>
        </w:div>
        <w:div w:id="608587880">
          <w:marLeft w:val="0"/>
          <w:marRight w:val="0"/>
          <w:marTop w:val="0"/>
          <w:marBottom w:val="0"/>
          <w:divBdr>
            <w:top w:val="none" w:sz="0" w:space="0" w:color="auto"/>
            <w:left w:val="none" w:sz="0" w:space="0" w:color="auto"/>
            <w:bottom w:val="none" w:sz="0" w:space="0" w:color="auto"/>
            <w:right w:val="none" w:sz="0" w:space="0" w:color="auto"/>
          </w:divBdr>
        </w:div>
        <w:div w:id="1373921044">
          <w:marLeft w:val="0"/>
          <w:marRight w:val="0"/>
          <w:marTop w:val="0"/>
          <w:marBottom w:val="0"/>
          <w:divBdr>
            <w:top w:val="none" w:sz="0" w:space="0" w:color="auto"/>
            <w:left w:val="none" w:sz="0" w:space="0" w:color="auto"/>
            <w:bottom w:val="none" w:sz="0" w:space="0" w:color="auto"/>
            <w:right w:val="none" w:sz="0" w:space="0" w:color="auto"/>
          </w:divBdr>
        </w:div>
        <w:div w:id="792790354">
          <w:marLeft w:val="0"/>
          <w:marRight w:val="0"/>
          <w:marTop w:val="0"/>
          <w:marBottom w:val="0"/>
          <w:divBdr>
            <w:top w:val="none" w:sz="0" w:space="0" w:color="auto"/>
            <w:left w:val="none" w:sz="0" w:space="0" w:color="auto"/>
            <w:bottom w:val="none" w:sz="0" w:space="0" w:color="auto"/>
            <w:right w:val="none" w:sz="0" w:space="0" w:color="auto"/>
          </w:divBdr>
        </w:div>
        <w:div w:id="297077838">
          <w:marLeft w:val="0"/>
          <w:marRight w:val="0"/>
          <w:marTop w:val="0"/>
          <w:marBottom w:val="0"/>
          <w:divBdr>
            <w:top w:val="none" w:sz="0" w:space="0" w:color="auto"/>
            <w:left w:val="none" w:sz="0" w:space="0" w:color="auto"/>
            <w:bottom w:val="none" w:sz="0" w:space="0" w:color="auto"/>
            <w:right w:val="none" w:sz="0" w:space="0" w:color="auto"/>
          </w:divBdr>
        </w:div>
        <w:div w:id="117460021">
          <w:marLeft w:val="0"/>
          <w:marRight w:val="0"/>
          <w:marTop w:val="0"/>
          <w:marBottom w:val="0"/>
          <w:divBdr>
            <w:top w:val="none" w:sz="0" w:space="0" w:color="auto"/>
            <w:left w:val="none" w:sz="0" w:space="0" w:color="auto"/>
            <w:bottom w:val="none" w:sz="0" w:space="0" w:color="auto"/>
            <w:right w:val="none" w:sz="0" w:space="0" w:color="auto"/>
          </w:divBdr>
        </w:div>
        <w:div w:id="28721373">
          <w:marLeft w:val="0"/>
          <w:marRight w:val="0"/>
          <w:marTop w:val="0"/>
          <w:marBottom w:val="0"/>
          <w:divBdr>
            <w:top w:val="none" w:sz="0" w:space="0" w:color="auto"/>
            <w:left w:val="none" w:sz="0" w:space="0" w:color="auto"/>
            <w:bottom w:val="none" w:sz="0" w:space="0" w:color="auto"/>
            <w:right w:val="none" w:sz="0" w:space="0" w:color="auto"/>
          </w:divBdr>
        </w:div>
        <w:div w:id="1813018442">
          <w:marLeft w:val="0"/>
          <w:marRight w:val="0"/>
          <w:marTop w:val="0"/>
          <w:marBottom w:val="0"/>
          <w:divBdr>
            <w:top w:val="none" w:sz="0" w:space="0" w:color="auto"/>
            <w:left w:val="none" w:sz="0" w:space="0" w:color="auto"/>
            <w:bottom w:val="none" w:sz="0" w:space="0" w:color="auto"/>
            <w:right w:val="none" w:sz="0" w:space="0" w:color="auto"/>
          </w:divBdr>
        </w:div>
        <w:div w:id="1569802140">
          <w:marLeft w:val="0"/>
          <w:marRight w:val="0"/>
          <w:marTop w:val="0"/>
          <w:marBottom w:val="0"/>
          <w:divBdr>
            <w:top w:val="none" w:sz="0" w:space="0" w:color="auto"/>
            <w:left w:val="none" w:sz="0" w:space="0" w:color="auto"/>
            <w:bottom w:val="none" w:sz="0" w:space="0" w:color="auto"/>
            <w:right w:val="none" w:sz="0" w:space="0" w:color="auto"/>
          </w:divBdr>
        </w:div>
        <w:div w:id="1262295977">
          <w:marLeft w:val="0"/>
          <w:marRight w:val="0"/>
          <w:marTop w:val="0"/>
          <w:marBottom w:val="0"/>
          <w:divBdr>
            <w:top w:val="none" w:sz="0" w:space="0" w:color="auto"/>
            <w:left w:val="none" w:sz="0" w:space="0" w:color="auto"/>
            <w:bottom w:val="none" w:sz="0" w:space="0" w:color="auto"/>
            <w:right w:val="none" w:sz="0" w:space="0" w:color="auto"/>
          </w:divBdr>
        </w:div>
        <w:div w:id="1977182266">
          <w:marLeft w:val="0"/>
          <w:marRight w:val="0"/>
          <w:marTop w:val="0"/>
          <w:marBottom w:val="0"/>
          <w:divBdr>
            <w:top w:val="none" w:sz="0" w:space="0" w:color="auto"/>
            <w:left w:val="none" w:sz="0" w:space="0" w:color="auto"/>
            <w:bottom w:val="none" w:sz="0" w:space="0" w:color="auto"/>
            <w:right w:val="none" w:sz="0" w:space="0" w:color="auto"/>
          </w:divBdr>
        </w:div>
        <w:div w:id="296105867">
          <w:marLeft w:val="0"/>
          <w:marRight w:val="0"/>
          <w:marTop w:val="0"/>
          <w:marBottom w:val="0"/>
          <w:divBdr>
            <w:top w:val="none" w:sz="0" w:space="0" w:color="auto"/>
            <w:left w:val="none" w:sz="0" w:space="0" w:color="auto"/>
            <w:bottom w:val="none" w:sz="0" w:space="0" w:color="auto"/>
            <w:right w:val="none" w:sz="0" w:space="0" w:color="auto"/>
          </w:divBdr>
        </w:div>
        <w:div w:id="1502819242">
          <w:marLeft w:val="0"/>
          <w:marRight w:val="0"/>
          <w:marTop w:val="0"/>
          <w:marBottom w:val="0"/>
          <w:divBdr>
            <w:top w:val="none" w:sz="0" w:space="0" w:color="auto"/>
            <w:left w:val="none" w:sz="0" w:space="0" w:color="auto"/>
            <w:bottom w:val="none" w:sz="0" w:space="0" w:color="auto"/>
            <w:right w:val="none" w:sz="0" w:space="0" w:color="auto"/>
          </w:divBdr>
        </w:div>
        <w:div w:id="485517130">
          <w:marLeft w:val="0"/>
          <w:marRight w:val="0"/>
          <w:marTop w:val="0"/>
          <w:marBottom w:val="0"/>
          <w:divBdr>
            <w:top w:val="none" w:sz="0" w:space="0" w:color="auto"/>
            <w:left w:val="none" w:sz="0" w:space="0" w:color="auto"/>
            <w:bottom w:val="none" w:sz="0" w:space="0" w:color="auto"/>
            <w:right w:val="none" w:sz="0" w:space="0" w:color="auto"/>
          </w:divBdr>
        </w:div>
        <w:div w:id="475604901">
          <w:marLeft w:val="0"/>
          <w:marRight w:val="0"/>
          <w:marTop w:val="0"/>
          <w:marBottom w:val="0"/>
          <w:divBdr>
            <w:top w:val="none" w:sz="0" w:space="0" w:color="auto"/>
            <w:left w:val="none" w:sz="0" w:space="0" w:color="auto"/>
            <w:bottom w:val="none" w:sz="0" w:space="0" w:color="auto"/>
            <w:right w:val="none" w:sz="0" w:space="0" w:color="auto"/>
          </w:divBdr>
        </w:div>
        <w:div w:id="198569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30959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29</Pages>
  <Words>8372</Words>
  <Characters>47726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55987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9</cp:revision>
  <cp:lastPrinted>2018-12-28T08:31:00Z</cp:lastPrinted>
  <dcterms:created xsi:type="dcterms:W3CDTF">2018-12-27T14:06:00Z</dcterms:created>
  <dcterms:modified xsi:type="dcterms:W3CDTF">2018-12-28T08:31:00Z</dcterms:modified>
</cp:coreProperties>
</file>